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C6" w:rsidRDefault="00277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Муниципальное бюджетное общеобразовательное учреждение </w:t>
      </w:r>
    </w:p>
    <w:p w:rsidR="00504088" w:rsidRDefault="002776A2" w:rsidP="00504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Кичкинская средняя общеобразовательная школа</w:t>
      </w:r>
    </w:p>
    <w:p w:rsidR="00504088" w:rsidRDefault="00504088" w:rsidP="00504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04088" w:rsidRDefault="00504088" w:rsidP="0050408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04088" w:rsidRDefault="00504088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  <w:sectPr w:rsidR="00504088" w:rsidSect="00286526">
          <w:pgSz w:w="16838" w:h="11906" w:orient="landscape"/>
          <w:pgMar w:top="1560" w:right="1134" w:bottom="284" w:left="1134" w:header="709" w:footer="709" w:gutter="0"/>
          <w:cols w:space="708"/>
          <w:docGrid w:linePitch="360"/>
        </w:sectPr>
      </w:pPr>
    </w:p>
    <w:p w:rsidR="00BC7C64" w:rsidRDefault="002776A2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Рассмотрено</w:t>
      </w:r>
      <w:r w:rsidR="00BC7C64">
        <w:rPr>
          <w:rFonts w:ascii="Times New Roman" w:eastAsia="Times New Roman" w:hAnsi="Times New Roman" w:cs="Times New Roman"/>
          <w:sz w:val="24"/>
        </w:rPr>
        <w:t xml:space="preserve">» на заседании </w:t>
      </w:r>
    </w:p>
    <w:p w:rsidR="00BC7C64" w:rsidRDefault="00BC7C64" w:rsidP="00504088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 учителей</w:t>
      </w:r>
    </w:p>
    <w:p w:rsidR="00BC7C64" w:rsidRDefault="00A70F00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Протокол № ___ 30.08.19</w:t>
      </w:r>
      <w:r w:rsidR="00BC7C64">
        <w:rPr>
          <w:rFonts w:ascii="Times New Roman" w:eastAsia="Times New Roman" w:hAnsi="Times New Roman" w:cs="Times New Roman"/>
          <w:sz w:val="24"/>
        </w:rPr>
        <w:t xml:space="preserve"> </w:t>
      </w:r>
    </w:p>
    <w:p w:rsidR="00BC7C64" w:rsidRDefault="009E2D40" w:rsidP="00FE054C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  <w:proofErr w:type="spellStart"/>
      <w:r>
        <w:rPr>
          <w:rFonts w:ascii="Times New Roman" w:eastAsia="Times New Roman" w:hAnsi="Times New Roman" w:cs="Times New Roman"/>
          <w:sz w:val="24"/>
        </w:rPr>
        <w:t>__________</w:t>
      </w:r>
      <w:r w:rsidR="00BC7C64">
        <w:rPr>
          <w:rFonts w:ascii="Times New Roman" w:eastAsia="Times New Roman" w:hAnsi="Times New Roman" w:cs="Times New Roman"/>
          <w:sz w:val="24"/>
        </w:rPr>
        <w:t>г</w:t>
      </w:r>
      <w:proofErr w:type="gramStart"/>
      <w:r w:rsidR="00BC7C64">
        <w:rPr>
          <w:rFonts w:ascii="Times New Roman" w:eastAsia="Times New Roman" w:hAnsi="Times New Roman" w:cs="Times New Roman"/>
          <w:sz w:val="24"/>
        </w:rPr>
        <w:t>.Р</w:t>
      </w:r>
      <w:proofErr w:type="gramEnd"/>
      <w:r w:rsidR="00BC7C64">
        <w:rPr>
          <w:rFonts w:ascii="Times New Roman" w:eastAsia="Times New Roman" w:hAnsi="Times New Roman" w:cs="Times New Roman"/>
          <w:sz w:val="24"/>
        </w:rPr>
        <w:t>уководитель</w:t>
      </w:r>
      <w:proofErr w:type="spellEnd"/>
      <w:r w:rsidR="00BC7C64">
        <w:rPr>
          <w:rFonts w:ascii="Times New Roman" w:eastAsia="Times New Roman" w:hAnsi="Times New Roman" w:cs="Times New Roman"/>
          <w:sz w:val="24"/>
        </w:rPr>
        <w:t xml:space="preserve"> МО</w:t>
      </w:r>
      <w:r w:rsidR="0002423B">
        <w:rPr>
          <w:rFonts w:ascii="Times New Roman" w:eastAsia="Times New Roman" w:hAnsi="Times New Roman" w:cs="Times New Roman"/>
          <w:sz w:val="24"/>
        </w:rPr>
        <w:t>___________ Г?.И.Болдырева</w:t>
      </w:r>
    </w:p>
    <w:p w:rsidR="00FE054C" w:rsidRDefault="00FE054C" w:rsidP="00FE05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C7C64" w:rsidRDefault="00BC7C64" w:rsidP="00FE05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«Согласовано»</w:t>
      </w:r>
    </w:p>
    <w:p w:rsidR="00BC7C64" w:rsidRDefault="00FE054C" w:rsidP="00FE05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Зам</w:t>
      </w:r>
      <w:proofErr w:type="gramStart"/>
      <w:r>
        <w:rPr>
          <w:rFonts w:ascii="Times New Roman" w:eastAsia="Times New Roman" w:hAnsi="Times New Roman" w:cs="Times New Roman"/>
          <w:sz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</w:rPr>
        <w:t>иректора по УВР</w:t>
      </w:r>
    </w:p>
    <w:p w:rsidR="00FE054C" w:rsidRDefault="00BC7C64" w:rsidP="00FE054C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 </w:t>
      </w:r>
      <w:proofErr w:type="spellStart"/>
      <w:r>
        <w:rPr>
          <w:rFonts w:ascii="Times New Roman" w:eastAsia="Times New Roman" w:hAnsi="Times New Roman" w:cs="Times New Roman"/>
          <w:sz w:val="24"/>
        </w:rPr>
        <w:t>Н.В.Торопцова</w:t>
      </w:r>
      <w:proofErr w:type="spellEnd"/>
    </w:p>
    <w:p w:rsidR="00FE054C" w:rsidRDefault="00FE054C" w:rsidP="00FE054C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</w:p>
    <w:p w:rsidR="00BC7C64" w:rsidRDefault="00BC7C64" w:rsidP="00FE054C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«Утверждаю»</w:t>
      </w:r>
    </w:p>
    <w:p w:rsidR="00BC7C64" w:rsidRDefault="00224AB7" w:rsidP="00504088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Приказ №</w:t>
      </w:r>
      <w:r w:rsidR="009E2D40">
        <w:rPr>
          <w:rFonts w:ascii="Times New Roman" w:eastAsia="Times New Roman" w:hAnsi="Times New Roman" w:cs="Times New Roman"/>
          <w:sz w:val="24"/>
        </w:rPr>
        <w:t>_____</w:t>
      </w:r>
      <w:r w:rsidR="00A70F00">
        <w:rPr>
          <w:rFonts w:ascii="Times New Roman" w:eastAsia="Times New Roman" w:hAnsi="Times New Roman" w:cs="Times New Roman"/>
          <w:sz w:val="24"/>
        </w:rPr>
        <w:t xml:space="preserve"> от 30.08.2019</w:t>
      </w:r>
    </w:p>
    <w:p w:rsidR="00BC7C64" w:rsidRDefault="00FE054C" w:rsidP="00504088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Директор МБОУ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</w:t>
      </w:r>
      <w:r w:rsidR="00BC7C64"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504088" w:rsidP="00504088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___________ </w:t>
      </w:r>
      <w:proofErr w:type="spellStart"/>
      <w:r>
        <w:rPr>
          <w:rFonts w:ascii="Times New Roman" w:eastAsia="Times New Roman" w:hAnsi="Times New Roman" w:cs="Times New Roman"/>
          <w:sz w:val="24"/>
        </w:rPr>
        <w:t>Н.Г.Быченко</w:t>
      </w:r>
      <w:proofErr w:type="spellEnd"/>
      <w:r w:rsidR="002776A2"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504088" w:rsidRDefault="00504088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  <w:sectPr w:rsidR="00504088" w:rsidSect="00504088">
          <w:type w:val="continuous"/>
          <w:pgSz w:w="16838" w:h="11906" w:orient="landscape"/>
          <w:pgMar w:top="993" w:right="1134" w:bottom="284" w:left="1134" w:header="709" w:footer="709" w:gutter="0"/>
          <w:cols w:num="3" w:space="708"/>
          <w:docGrid w:linePitch="360"/>
        </w:sectPr>
      </w:pPr>
    </w:p>
    <w:p w:rsidR="00BC7C64" w:rsidRDefault="00BC7C64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F11DB" w:rsidRDefault="00EF11DB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2225C" w:rsidRDefault="00EF11DB" w:rsidP="00E2225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proofErr w:type="gramStart"/>
      <w:r w:rsidRPr="00EF11DB">
        <w:rPr>
          <w:rFonts w:ascii="Times New Roman" w:eastAsia="Times New Roman" w:hAnsi="Times New Roman" w:cs="Times New Roman"/>
          <w:sz w:val="24"/>
        </w:rPr>
        <w:t>Рассмотрена</w:t>
      </w:r>
      <w:proofErr w:type="gramEnd"/>
      <w:r w:rsidRPr="00EF11DB">
        <w:rPr>
          <w:rFonts w:ascii="Times New Roman" w:eastAsia="Times New Roman" w:hAnsi="Times New Roman" w:cs="Times New Roman"/>
          <w:sz w:val="24"/>
        </w:rPr>
        <w:t xml:space="preserve"> </w:t>
      </w:r>
      <w:r w:rsidRPr="00E2225C">
        <w:rPr>
          <w:rFonts w:ascii="Times New Roman" w:eastAsia="Times New Roman" w:hAnsi="Times New Roman" w:cs="Times New Roman"/>
          <w:sz w:val="24"/>
        </w:rPr>
        <w:t xml:space="preserve">и </w:t>
      </w:r>
      <w:r w:rsidR="00E2225C" w:rsidRPr="00E2225C">
        <w:rPr>
          <w:rFonts w:ascii="Times New Roman" w:eastAsia="Times New Roman" w:hAnsi="Times New Roman" w:cs="Times New Roman"/>
          <w:sz w:val="24"/>
        </w:rPr>
        <w:t xml:space="preserve"> р</w:t>
      </w:r>
      <w:r w:rsidRPr="00E2225C">
        <w:rPr>
          <w:rFonts w:ascii="Times New Roman" w:eastAsia="Times New Roman" w:hAnsi="Times New Roman" w:cs="Times New Roman"/>
          <w:sz w:val="24"/>
        </w:rPr>
        <w:t>екомендована к ут</w:t>
      </w:r>
      <w:r w:rsidR="00E2225C">
        <w:rPr>
          <w:rFonts w:ascii="Times New Roman" w:eastAsia="Times New Roman" w:hAnsi="Times New Roman" w:cs="Times New Roman"/>
          <w:sz w:val="24"/>
        </w:rPr>
        <w:t>верждению</w:t>
      </w:r>
    </w:p>
    <w:p w:rsidR="00E2225C" w:rsidRDefault="00E2225C" w:rsidP="00E2225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заседании педагогического совета </w:t>
      </w:r>
    </w:p>
    <w:p w:rsidR="00E2225C" w:rsidRPr="00E2225C" w:rsidRDefault="00E2225C" w:rsidP="00E2225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  <w:sectPr w:rsidR="00E2225C" w:rsidRPr="00E2225C" w:rsidSect="00504088">
          <w:type w:val="continuous"/>
          <w:pgSz w:w="16838" w:h="11906" w:orient="landscape"/>
          <w:pgMar w:top="993" w:right="1134" w:bottom="28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</w:rPr>
        <w:t xml:space="preserve">Протокол №__________ от ___________ </w:t>
      </w:r>
      <w:proofErr w:type="gramStart"/>
      <w:r>
        <w:rPr>
          <w:rFonts w:ascii="Times New Roman" w:eastAsia="Times New Roman" w:hAnsi="Times New Roman" w:cs="Times New Roman"/>
          <w:sz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:rsidR="00CF1FC6" w:rsidRDefault="002776A2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РАБОЧАЯ ПРОГРАММА </w:t>
      </w:r>
    </w:p>
    <w:p w:rsidR="00CF1FC6" w:rsidRDefault="002776A2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 технологии </w:t>
      </w:r>
    </w:p>
    <w:p w:rsidR="00BC7C64" w:rsidRDefault="00BC7C64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C7C64" w:rsidRDefault="00BC7C64" w:rsidP="0050408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2776A2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общего образования (класс)  </w:t>
      </w:r>
      <w:r>
        <w:rPr>
          <w:rFonts w:ascii="Times New Roman" w:eastAsia="Times New Roman" w:hAnsi="Times New Roman" w:cs="Times New Roman"/>
          <w:b/>
          <w:sz w:val="24"/>
        </w:rPr>
        <w:t>основное общее,  5 класс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</w:t>
      </w:r>
    </w:p>
    <w:p w:rsidR="00CF1FC6" w:rsidRDefault="003A3B1F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</w:t>
      </w:r>
      <w:r w:rsidR="00E92396">
        <w:rPr>
          <w:rFonts w:ascii="Times New Roman" w:eastAsia="Times New Roman" w:hAnsi="Times New Roman" w:cs="Times New Roman"/>
          <w:sz w:val="24"/>
        </w:rPr>
        <w:t>сов  70</w:t>
      </w:r>
    </w:p>
    <w:p w:rsidR="00CF1FC6" w:rsidRDefault="002776A2" w:rsidP="0050408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</w:rPr>
        <w:t>Ильченко Любовь Павловна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F1FC6" w:rsidRDefault="002776A2" w:rsidP="00504088">
      <w:pPr>
        <w:tabs>
          <w:tab w:val="left" w:leader="underscore" w:pos="10290"/>
        </w:tabs>
        <w:spacing w:after="0" w:line="240" w:lineRule="auto"/>
        <w:ind w:left="284" w:firstLine="57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Рабочая программа по предмету «Технология» разработана в соответствии с требованиями к результатам освоения основной образовательной программы основного общего образования, предусмотренным федеральным государственным образовательным стандартом основного общего образования второго поколения, на основании программы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Технология: Программа: 5-8 классы / (универсальная линия) Алгоритм успеха. ФГОС. /Н.В.Синица,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П.С.Самородский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, В.Д.Симоненко,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О.В.Яковенко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и др. </w:t>
      </w:r>
    </w:p>
    <w:p w:rsidR="00CF1FC6" w:rsidRDefault="002776A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</w:t>
      </w:r>
    </w:p>
    <w:p w:rsidR="00CF1FC6" w:rsidRDefault="00CF1FC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F1FC6" w:rsidRDefault="00CF1FC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F1FC6" w:rsidRDefault="00CF1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CF1FC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F1FC6" w:rsidRDefault="002776A2" w:rsidP="00286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CF1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F1FC6" w:rsidRDefault="00277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4"/>
        </w:rPr>
        <w:t>Кичкино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A70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2019-2020</w:t>
      </w:r>
      <w:r w:rsidR="002776A2">
        <w:rPr>
          <w:rFonts w:ascii="Times New Roman" w:eastAsia="Times New Roman" w:hAnsi="Times New Roman" w:cs="Times New Roman"/>
          <w:sz w:val="24"/>
        </w:rPr>
        <w:t xml:space="preserve"> учебный год</w:t>
      </w:r>
    </w:p>
    <w:p w:rsidR="00FE054C" w:rsidRDefault="002776A2" w:rsidP="00E22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E054C" w:rsidRDefault="00FE05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2776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:rsidR="00CF1FC6" w:rsidRDefault="00CF1FC6" w:rsidP="00FE05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527E9" w:rsidRPr="00A70F00" w:rsidRDefault="003527E9" w:rsidP="00FE054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70F0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</w:t>
      </w:r>
      <w:r w:rsidRPr="00A70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 предмету «Технология»</w:t>
      </w:r>
      <w:r w:rsidRPr="00A70F00">
        <w:rPr>
          <w:rFonts w:ascii="Times New Roman" w:eastAsia="Times New Roman" w:hAnsi="Times New Roman" w:cs="Times New Roman"/>
          <w:sz w:val="24"/>
          <w:szCs w:val="24"/>
        </w:rPr>
        <w:t xml:space="preserve">  для 5 класса </w:t>
      </w:r>
      <w:r w:rsidR="00FE054C" w:rsidRPr="00A70F00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="00FE054C" w:rsidRPr="00A70F00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="00FE054C" w:rsidRPr="00A70F00">
        <w:rPr>
          <w:rFonts w:ascii="Times New Roman" w:eastAsia="Times New Roman" w:hAnsi="Times New Roman" w:cs="Times New Roman"/>
          <w:sz w:val="24"/>
          <w:szCs w:val="24"/>
        </w:rPr>
        <w:t xml:space="preserve"> СОШ  </w:t>
      </w:r>
      <w:r w:rsidR="00FE054C" w:rsidRPr="00A70F00">
        <w:rPr>
          <w:rFonts w:ascii="Times New Roman" w:hAnsi="Times New Roman" w:cs="Times New Roman"/>
          <w:sz w:val="24"/>
          <w:szCs w:val="24"/>
        </w:rPr>
        <w:t>составлена  на основе Фундаментального ядра содержания  основного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образования, а также в соответствии с рекомендациями Примерной</w:t>
      </w:r>
      <w:r w:rsidR="00FE054C" w:rsidRPr="00A70F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54C" w:rsidRPr="00A70F00">
        <w:rPr>
          <w:rFonts w:ascii="Times New Roman" w:hAnsi="Times New Roman" w:cs="Times New Roman"/>
          <w:sz w:val="24"/>
          <w:szCs w:val="24"/>
        </w:rPr>
        <w:t>программы (Примерная основная образовательная программа основного общего образования</w:t>
      </w:r>
      <w:r w:rsidR="002776A2" w:rsidRPr="00A70F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основании программы </w:t>
      </w:r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Технология:</w:t>
      </w:r>
      <w:proofErr w:type="gramEnd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Программа: 5-8 классы / (универсальная линия) Алгоритм успеха. ФГОС. /Н.В.Синица, </w:t>
      </w:r>
      <w:proofErr w:type="spellStart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П.С.Самородский</w:t>
      </w:r>
      <w:proofErr w:type="spellEnd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В.Д.Симоненко, </w:t>
      </w:r>
      <w:proofErr w:type="spellStart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О.В.Яковенко</w:t>
      </w:r>
      <w:proofErr w:type="spellEnd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proofErr w:type="gramStart"/>
      <w:r w:rsidR="002776A2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др</w:t>
      </w:r>
      <w:proofErr w:type="spellEnd"/>
      <w:proofErr w:type="gramEnd"/>
    </w:p>
    <w:p w:rsidR="003A3B1F" w:rsidRPr="00A70F00" w:rsidRDefault="00FE054C" w:rsidP="00FE054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Данная программа реализуется на основе учебника: </w:t>
      </w:r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Технология: Программа: 5-8 классы / (универсальная линия) Алгоритм успеха. ФГОС. /Н.В.Синица, </w:t>
      </w:r>
      <w:proofErr w:type="spellStart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П.С.Самородский</w:t>
      </w:r>
      <w:proofErr w:type="spellEnd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В.Д.Симоненко, </w:t>
      </w:r>
      <w:proofErr w:type="spellStart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О.В.Яковенко</w:t>
      </w:r>
      <w:proofErr w:type="spellEnd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др. - М.: </w:t>
      </w:r>
      <w:proofErr w:type="spellStart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Вентана-Граф</w:t>
      </w:r>
      <w:proofErr w:type="spellEnd"/>
      <w:r w:rsidR="003A3B1F" w:rsidRPr="00A70F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2014, - 112 с.:  ISBN 978-5-360-04691-2</w:t>
      </w:r>
    </w:p>
    <w:p w:rsidR="003527E9" w:rsidRPr="00A70F00" w:rsidRDefault="003527E9" w:rsidP="003A3B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1FC6" w:rsidRPr="00A70F00" w:rsidRDefault="002776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0F00">
        <w:rPr>
          <w:rFonts w:ascii="Times New Roman" w:eastAsia="Times New Roman" w:hAnsi="Times New Roman" w:cs="Times New Roman"/>
          <w:sz w:val="24"/>
          <w:szCs w:val="24"/>
        </w:rPr>
        <w:t>МЕСТО ПРЕДМЕТА «ТЕХНОЛОГИЯ» В БАЗИСНОМ УЧЕБНОМ ПЛАНЕ</w:t>
      </w:r>
    </w:p>
    <w:p w:rsidR="00EF11DB" w:rsidRPr="00A70F00" w:rsidRDefault="00EF11DB" w:rsidP="00EF11DB">
      <w:pPr>
        <w:pStyle w:val="a7"/>
      </w:pPr>
      <w:r w:rsidRPr="00A70F00">
        <w:rPr>
          <w:spacing w:val="8"/>
        </w:rPr>
        <w:t xml:space="preserve">Учебный </w:t>
      </w:r>
      <w:r w:rsidRPr="00A70F00">
        <w:t>план предусматривает обязательное изу</w:t>
      </w:r>
      <w:r w:rsidRPr="00A70F00">
        <w:softHyphen/>
        <w:t>чение технологии  на этапе основного общ</w:t>
      </w:r>
      <w:r w:rsidR="009E2D40" w:rsidRPr="00A70F00">
        <w:t>его образования: в 5 классе – 70</w:t>
      </w:r>
      <w:r w:rsidRPr="00A70F00">
        <w:t xml:space="preserve">  (2 часов в неделю, 35 учебных недель). </w:t>
      </w:r>
    </w:p>
    <w:p w:rsidR="00EF11DB" w:rsidRPr="00A70F00" w:rsidRDefault="00EF11DB" w:rsidP="00EF11DB">
      <w:pPr>
        <w:pStyle w:val="a7"/>
        <w:rPr>
          <w:spacing w:val="3"/>
        </w:rPr>
      </w:pPr>
      <w:r w:rsidRPr="00A70F00">
        <w:rPr>
          <w:spacing w:val="3"/>
        </w:rPr>
        <w:t xml:space="preserve">В рабочей программе согласно календарному учебному графику МБОУ </w:t>
      </w:r>
      <w:proofErr w:type="spellStart"/>
      <w:r w:rsidRPr="00A70F00">
        <w:rPr>
          <w:spacing w:val="3"/>
        </w:rPr>
        <w:t>Кичкинской</w:t>
      </w:r>
      <w:proofErr w:type="spellEnd"/>
      <w:r w:rsidRPr="00A70F00">
        <w:rPr>
          <w:spacing w:val="3"/>
        </w:rPr>
        <w:t xml:space="preserve"> СОШ на 201</w:t>
      </w:r>
      <w:r w:rsidR="00A70F00">
        <w:rPr>
          <w:spacing w:val="3"/>
        </w:rPr>
        <w:t>9-2020</w:t>
      </w:r>
      <w:r w:rsidRPr="00A70F00">
        <w:rPr>
          <w:spacing w:val="3"/>
        </w:rPr>
        <w:t xml:space="preserve"> учебный год и в соотве</w:t>
      </w:r>
      <w:r w:rsidR="009E2D40" w:rsidRPr="00A70F00">
        <w:rPr>
          <w:spacing w:val="3"/>
        </w:rPr>
        <w:t>т</w:t>
      </w:r>
      <w:r w:rsidR="00A70F00">
        <w:rPr>
          <w:spacing w:val="3"/>
        </w:rPr>
        <w:t>ствие с Расписанием занятий - 70</w:t>
      </w:r>
      <w:r w:rsidRPr="00A70F00">
        <w:rPr>
          <w:spacing w:val="3"/>
        </w:rPr>
        <w:t xml:space="preserve"> час</w:t>
      </w:r>
      <w:r w:rsidR="009E2D40" w:rsidRPr="00A70F00">
        <w:rPr>
          <w:spacing w:val="3"/>
        </w:rPr>
        <w:t xml:space="preserve">ов.  </w:t>
      </w:r>
    </w:p>
    <w:p w:rsidR="00EF11DB" w:rsidRPr="00A16BD8" w:rsidRDefault="00EF11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CF1FC6" w:rsidRDefault="00CF1F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1FC6" w:rsidRPr="003A3B1F" w:rsidRDefault="00CF1F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CF1FC6" w:rsidRDefault="00A16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ПЛАНИРУЕМЫ </w:t>
      </w:r>
      <w:r w:rsidR="002776A2">
        <w:rPr>
          <w:rFonts w:ascii="Times New Roman" w:eastAsia="Times New Roman" w:hAnsi="Times New Roman" w:cs="Times New Roman"/>
          <w:b/>
          <w:sz w:val="24"/>
        </w:rPr>
        <w:t>РЕЗУЛЬТАТЫ ОСВОЕНИЯ УЧЕБНОГО ПРЕДМЕТА «ТЕХНОЛОГИЯ»</w:t>
      </w:r>
    </w:p>
    <w:p w:rsidR="00CF1FC6" w:rsidRDefault="00CF1F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 изучении технологии в основной школе обеспечивается достижение личностных,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предметных результатов.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sz w:val="24"/>
        </w:rPr>
        <w:t>освоения обучающимися предмета «Технология» в основной школе: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sz w:val="24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воспитание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проявление технико-технологического и экономического мышления при организации своей деятельности;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CF1FC6" w:rsidRDefault="002776A2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 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результаты </w:t>
      </w:r>
      <w:r>
        <w:rPr>
          <w:rFonts w:ascii="Times New Roman" w:eastAsia="Times New Roman" w:hAnsi="Times New Roman" w:cs="Times New Roman"/>
          <w:sz w:val="24"/>
        </w:rPr>
        <w:t>освоения обучающимися предмета «Технология» в основной школе: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алгоритмизированное планирование процесса познавательно-трудовой деятельности;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выявление потребностей, проектирование и создание </w:t>
      </w:r>
      <w:r>
        <w:rPr>
          <w:rFonts w:ascii="Times New Roman" w:eastAsia="Times New Roman" w:hAnsi="Times New Roman" w:cs="Times New Roman"/>
          <w:b/>
          <w:sz w:val="24"/>
        </w:rPr>
        <w:t xml:space="preserve">объектов </w:t>
      </w:r>
      <w:r>
        <w:rPr>
          <w:rFonts w:ascii="Times New Roman" w:eastAsia="Times New Roman" w:hAnsi="Times New Roman" w:cs="Times New Roman"/>
          <w:sz w:val="24"/>
        </w:rPr>
        <w:t>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осознанное использование речевых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CF1FC6" w:rsidRDefault="002776A2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sz w:val="24"/>
        </w:rPr>
        <w:t>освоения обучающимися предмета «Технология» в основной школе: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познавательной сфере:</w:t>
      </w:r>
    </w:p>
    <w:p w:rsidR="00CF1FC6" w:rsidRPr="00504088" w:rsidRDefault="002776A2" w:rsidP="00504088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осознание роли техники и технологий для прогрессивного развития общества; формирование целостного представ</w:t>
      </w:r>
      <w:r w:rsidRPr="00504088">
        <w:rPr>
          <w:rFonts w:ascii="Times New Roman" w:eastAsia="Times New Roman" w:hAnsi="Times New Roman" w:cs="Times New Roman"/>
          <w:sz w:val="24"/>
        </w:rPr>
        <w:t xml:space="preserve">ления о </w:t>
      </w:r>
      <w:proofErr w:type="spellStart"/>
      <w:r w:rsidRPr="00504088">
        <w:rPr>
          <w:rFonts w:ascii="Times New Roman" w:eastAsia="Times New Roman" w:hAnsi="Times New Roman" w:cs="Times New Roman"/>
          <w:sz w:val="24"/>
        </w:rPr>
        <w:t>техносфере</w:t>
      </w:r>
      <w:proofErr w:type="spellEnd"/>
      <w:r w:rsidRPr="00504088">
        <w:rPr>
          <w:rFonts w:ascii="Times New Roman" w:eastAsia="Times New Roman" w:hAnsi="Times New Roman" w:cs="Times New Roman"/>
          <w:sz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практическое освоение </w:t>
      </w:r>
      <w:proofErr w:type="gramStart"/>
      <w:r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CF1FC6" w:rsidRDefault="002776A2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трудовой сфере: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CF1FC6" w:rsidRDefault="002776A2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мотивационной сфере:</w:t>
      </w:r>
    </w:p>
    <w:p w:rsidR="00CF1FC6" w:rsidRDefault="002776A2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CF1FC6" w:rsidRDefault="002776A2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CF1FC6" w:rsidRDefault="002776A2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>
        <w:rPr>
          <w:rFonts w:ascii="Times New Roman" w:eastAsia="Times New Roman" w:hAnsi="Times New Roman" w:cs="Times New Roman"/>
          <w:sz w:val="24"/>
        </w:rPr>
        <w:t>востребованности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CF1FC6" w:rsidRDefault="002776A2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CF1FC6" w:rsidRDefault="002776A2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эстетической сфере:</w:t>
      </w:r>
    </w:p>
    <w:p w:rsidR="00CF1FC6" w:rsidRDefault="002776A2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CF1FC6" w:rsidRDefault="002776A2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CF1FC6" w:rsidRDefault="002776A2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CF1FC6" w:rsidRDefault="002776A2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рациональный выбор рабочего костюма и опрятное содержание рабочей одежды;</w:t>
      </w:r>
    </w:p>
    <w:p w:rsidR="00CF1FC6" w:rsidRDefault="002776A2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коммуникативной сфере:</w:t>
      </w:r>
    </w:p>
    <w:p w:rsidR="00CF1FC6" w:rsidRDefault="002776A2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CF1FC6" w:rsidRDefault="002776A2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CF1FC6" w:rsidRDefault="002776A2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E2225C" w:rsidRPr="00A70F00" w:rsidRDefault="002776A2" w:rsidP="00A70F00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адекватное использование речевых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 физиолого-психологической сфере:</w:t>
      </w:r>
    </w:p>
    <w:p w:rsidR="00CF1FC6" w:rsidRDefault="002776A2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CF1FC6" w:rsidRDefault="002776A2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соблюдение необходимой величины усилий, прикладываемых к инструментам, с учётом технологических требований, при многократном повторении движений в процессе выполнения работ;</w:t>
      </w:r>
    </w:p>
    <w:p w:rsidR="00CF1FC6" w:rsidRDefault="002776A2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сочетание образного и логического мышления в проектной деятельности.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Раздел «Технологии обработки конструкционных материалов»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ученик научится:</w:t>
      </w:r>
    </w:p>
    <w:p w:rsidR="00CF1FC6" w:rsidRDefault="002776A2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находить в учебной литературе сведения, необходимые для конструирования объекта и осуществления выбранной технологии его изготовления;</w:t>
      </w:r>
    </w:p>
    <w:p w:rsidR="00CF1FC6" w:rsidRDefault="002776A2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читать технические рисунки, эскизы, чертежи, схемы;</w:t>
      </w:r>
    </w:p>
    <w:p w:rsidR="00CF1FC6" w:rsidRDefault="002776A2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выполнять в масштабе чертежи и правильно оформлять технические рисунки и эскизы разрабатываемых объектов;</w:t>
      </w:r>
    </w:p>
    <w:p w:rsidR="00CF1FC6" w:rsidRDefault="002776A2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осуществлять технологические процессы создания или ремонта материальных объектов.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ученик получит возможность научиться:</w:t>
      </w:r>
    </w:p>
    <w:p w:rsidR="00CF1FC6" w:rsidRDefault="002776A2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грамотно пользоваться графической документацией и технико-технологической информацией, </w:t>
      </w:r>
      <w:proofErr w:type="gramStart"/>
      <w:r>
        <w:rPr>
          <w:rFonts w:ascii="Times New Roman" w:eastAsia="Times New Roman" w:hAnsi="Times New Roman" w:cs="Times New Roman"/>
          <w:sz w:val="24"/>
        </w:rPr>
        <w:t>применяемыми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 проектировании, изготовлении и эксплуатации различных технических объектов;</w:t>
      </w:r>
    </w:p>
    <w:p w:rsidR="00CF1FC6" w:rsidRDefault="002776A2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осуществлять технологические процессы создания или ремонта материальных объектов, имеющих инновационные элементы.</w:t>
      </w:r>
    </w:p>
    <w:p w:rsidR="00A70F00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F1FC6" w:rsidRPr="00A70F00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70F00">
        <w:rPr>
          <w:rFonts w:ascii="Times New Roman" w:eastAsia="Times New Roman" w:hAnsi="Times New Roman" w:cs="Times New Roman"/>
          <w:b/>
          <w:i/>
          <w:sz w:val="24"/>
        </w:rPr>
        <w:t>Раздел «Создание изделий из текстильных материалов»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Ученик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научится:</w:t>
      </w:r>
    </w:p>
    <w:p w:rsidR="00CF1FC6" w:rsidRDefault="002776A2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изготавливать с помощью ручных инструментов и швейной машины простые по конструкции модели швейных изделий, пользуясь технологической документацией; </w:t>
      </w:r>
    </w:p>
    <w:p w:rsidR="00CF1FC6" w:rsidRDefault="002776A2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выполнять влажно-тепловую обработку швейных изделий.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Ученик  получит возможность научиться: </w:t>
      </w:r>
    </w:p>
    <w:p w:rsidR="00CF1FC6" w:rsidRDefault="002776A2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выполнять несложные приёмы моделирования швейных изделий;</w:t>
      </w:r>
    </w:p>
    <w:p w:rsidR="00CF1FC6" w:rsidRDefault="002776A2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определять и исправлять дефекты швейных изделий;</w:t>
      </w:r>
    </w:p>
    <w:p w:rsidR="00CF1FC6" w:rsidRDefault="002776A2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выполнять художественную отделку швейных изделий;</w:t>
      </w:r>
    </w:p>
    <w:p w:rsidR="00CF1FC6" w:rsidRDefault="002776A2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изготавливать изделия декоративно-прикладного искусства, региональных народных промыслов.</w:t>
      </w:r>
    </w:p>
    <w:p w:rsidR="00A70F00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F1FC6" w:rsidRPr="00A70F00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70F00">
        <w:rPr>
          <w:rFonts w:ascii="Times New Roman" w:eastAsia="Times New Roman" w:hAnsi="Times New Roman" w:cs="Times New Roman"/>
          <w:b/>
          <w:i/>
          <w:sz w:val="24"/>
        </w:rPr>
        <w:t>Раздел «Кулинария»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Ученик  научится:</w:t>
      </w:r>
    </w:p>
    <w:p w:rsidR="00CF1FC6" w:rsidRDefault="002776A2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самостоятельно готовить для своей семьи простые кулинарные блюда из сырых и варёных овощей и фруктов, яиц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Ученик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</w:rPr>
        <w:t xml:space="preserve"> получит возможность научиться:</w:t>
      </w:r>
    </w:p>
    <w:p w:rsidR="00CF1FC6" w:rsidRDefault="002776A2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CF1FC6" w:rsidRDefault="002776A2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CF1FC6" w:rsidRDefault="002776A2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A70F00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F1FC6" w:rsidRPr="00A70F00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70F00">
        <w:rPr>
          <w:rFonts w:ascii="Times New Roman" w:eastAsia="Times New Roman" w:hAnsi="Times New Roman" w:cs="Times New Roman"/>
          <w:b/>
          <w:i/>
          <w:sz w:val="24"/>
        </w:rPr>
        <w:t>Раздел «Технологии исследовательской, опытнической и проектной деятельности»</w:t>
      </w:r>
    </w:p>
    <w:p w:rsidR="00CF1FC6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Ученик </w:t>
      </w:r>
      <w:r w:rsidR="002776A2">
        <w:rPr>
          <w:rFonts w:ascii="Times New Roman" w:eastAsia="Times New Roman" w:hAnsi="Times New Roman" w:cs="Times New Roman"/>
          <w:b/>
          <w:i/>
          <w:sz w:val="24"/>
        </w:rPr>
        <w:t xml:space="preserve"> научится </w:t>
      </w:r>
      <w:r w:rsidR="002776A2">
        <w:rPr>
          <w:rFonts w:ascii="Times New Roman" w:eastAsia="Times New Roman" w:hAnsi="Times New Roman" w:cs="Times New Roman"/>
          <w:sz w:val="24"/>
        </w:rPr>
        <w:t>под руководством учителя</w:t>
      </w:r>
      <w:r w:rsidR="002776A2">
        <w:rPr>
          <w:rFonts w:ascii="Times New Roman" w:eastAsia="Times New Roman" w:hAnsi="Times New Roman" w:cs="Times New Roman"/>
          <w:b/>
          <w:i/>
          <w:sz w:val="24"/>
        </w:rPr>
        <w:t>:</w:t>
      </w:r>
      <w:r w:rsidR="002776A2"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2776A2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планировать и выполнять учебные технико-технологические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</w:t>
      </w:r>
    </w:p>
    <w:p w:rsidR="00CF1FC6" w:rsidRDefault="002776A2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планировать последовательность (этапы) выполнения работ; составлять маршрутную и технологическую карту изготовления изделия; выбирать средства реализации замысла; контролировать ход и результаты выполнения проекта; представлять результаты выполненного проекта: готовить пояснительную записку; пользоваться основными видами проектной документации;</w:t>
      </w:r>
    </w:p>
    <w:p w:rsidR="00CF1FC6" w:rsidRDefault="002776A2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представлять спроектированное и изготовленное изделие к защите, защищать проект с демонстрацией спроектированного и изготовленного изделия. </w:t>
      </w:r>
    </w:p>
    <w:p w:rsidR="00CF1FC6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Ученик </w:t>
      </w:r>
      <w:r w:rsidR="002776A2">
        <w:rPr>
          <w:rFonts w:ascii="Times New Roman" w:eastAsia="Times New Roman" w:hAnsi="Times New Roman" w:cs="Times New Roman"/>
          <w:b/>
          <w:i/>
          <w:sz w:val="24"/>
        </w:rPr>
        <w:t xml:space="preserve"> получит возможность научиться:</w:t>
      </w:r>
      <w:r w:rsidR="002776A2"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2776A2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организовывать и выполнять учебную проектную деятельность на основе установленных норм и стандартов, поиска новых технико-технологических решений; </w:t>
      </w:r>
      <w:proofErr w:type="spellStart"/>
      <w:r>
        <w:rPr>
          <w:rFonts w:ascii="Times New Roman" w:eastAsia="Times New Roman" w:hAnsi="Times New Roman" w:cs="Times New Roman"/>
          <w:sz w:val="24"/>
        </w:rPr>
        <w:t>планироватьи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организовывать технологический процесс с учётом имеющихся ресурсов и условий;</w:t>
      </w:r>
    </w:p>
    <w:p w:rsidR="00CF1FC6" w:rsidRDefault="002776A2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CF1FC6" w:rsidRDefault="00CF1F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2776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СОДЕРЖАНИЕ ПРОГРАММЫ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Основным видом деятельности учащихся, изучающих Предмет «Технология», является проектная деятельность. В течение учебного года школьник выполняет четыре небольших проекта, соответствующих четырём разделам программы: «Технологии домашнего хозяйства», «Технологии обработки конструкционных материалов», «Создание изделий из текстильных материалов» и «Кулинария». Содержание раздела «Электротехника» изучается совместно с разделом «Технологии домашнего хозяйства» (кроме 8 (8-9) класса).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На вводном занятии обучающиеся знакомятся с содержанием проектной деятельности, примерами индивидуальных и коллективных творческих проектов, выбирают тему проекта.</w:t>
      </w:r>
      <w:proofErr w:type="gramEnd"/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процессе изучения каждого раздела школьники знакомятся с основными теоретическими сведениями, учатся выполнять необходимый минимум технологических операций, которые в дальнейшем позволят выполнить проекты.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Новизной данной программы является применение в обучении школьников информационных и коммуникационных технологий, позволяющих расширить кругозор за счёт обращения к различным источникам информации, в том числе в сети Интернет; применение в выполнении творческих проектов текстовых и графических редакторов, компьютерных программ, позволяющих проектировать интерьеры, создавать электронные презентации.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содержание программы входят вопросы экологического и эстетического воспитания школьников, знакомства их с различными профессиями.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Содержание программы направлено на формирование гражданской позиции </w:t>
      </w:r>
      <w:proofErr w:type="gramStart"/>
      <w:r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</w:rPr>
        <w:t>, осознание российской идентичности.</w:t>
      </w:r>
    </w:p>
    <w:p w:rsidR="00CF1FC6" w:rsidRDefault="002776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концу учебного года каждый школьник выполнит комплексный творческий проект, состоящий из четырёх мини-проектов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 xml:space="preserve">предусмотренных в каждом разделе. На заключительном занятии он представит проект в виде </w:t>
      </w:r>
      <w:proofErr w:type="spellStart"/>
      <w:r>
        <w:rPr>
          <w:rFonts w:ascii="Times New Roman" w:eastAsia="Times New Roman" w:hAnsi="Times New Roman" w:cs="Times New Roman"/>
          <w:sz w:val="24"/>
        </w:rPr>
        <w:t>портфолио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электронной презентации.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Раздел «Технологии творческой и опытнической деятельности»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1. Исследовательская и созидательная деятельность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>Понятие о творческой проектной деятельности, индивидуальных и коллективных проектах. Цель и задачи проектной деятельности в 5 классе. Составление части готового проекта пятиклассников.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 к проектируемому изделию. Разработка нескольких вариантов изделия и выбор наилучшего. Технологический (основной)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подсчет затрат на изготовление. Аналитический (заключительный) этап: окончательный контроль готового изделия. Испытание изделия. Анализ того, что получилось, а что нет. Защита проекта.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Практические работы.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Творческий проект по разделу «</w:t>
      </w:r>
      <w:r>
        <w:rPr>
          <w:rFonts w:ascii="Times New Roman" w:eastAsia="Times New Roman" w:hAnsi="Times New Roman" w:cs="Times New Roman"/>
          <w:color w:val="191919"/>
          <w:sz w:val="24"/>
        </w:rPr>
        <w:t>«Технологии домашнего хозяйства».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Творческий проект по разделу</w:t>
      </w:r>
      <w:r>
        <w:rPr>
          <w:rFonts w:ascii="Times New Roman" w:eastAsia="Times New Roman" w:hAnsi="Times New Roman" w:cs="Times New Roman"/>
          <w:color w:val="191919"/>
          <w:sz w:val="24"/>
        </w:rPr>
        <w:t xml:space="preserve"> «Кулинария».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Творческий проект по разделу </w:t>
      </w:r>
      <w:r>
        <w:rPr>
          <w:rFonts w:ascii="Times New Roman" w:eastAsia="Times New Roman" w:hAnsi="Times New Roman" w:cs="Times New Roman"/>
          <w:color w:val="191919"/>
          <w:sz w:val="24"/>
        </w:rPr>
        <w:t>«Создание изделий из текстильных материалов».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Творческий проект по разделу</w:t>
      </w:r>
      <w:r>
        <w:rPr>
          <w:rFonts w:ascii="Times New Roman" w:eastAsia="Times New Roman" w:hAnsi="Times New Roman" w:cs="Times New Roman"/>
          <w:color w:val="191919"/>
          <w:sz w:val="24"/>
        </w:rPr>
        <w:t xml:space="preserve"> «Технологии обработки конструкционных материалов».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Составление </w:t>
      </w:r>
      <w:proofErr w:type="spellStart"/>
      <w:r>
        <w:rPr>
          <w:rFonts w:ascii="Times New Roman" w:eastAsia="Times New Roman" w:hAnsi="Times New Roman" w:cs="Times New Roman"/>
          <w:sz w:val="24"/>
        </w:rPr>
        <w:t>портфолио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разработка электронной презентации.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Презентация и защита творческого проекта.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Варианты творческих проектов:</w:t>
      </w:r>
      <w:r>
        <w:rPr>
          <w:rFonts w:ascii="Times New Roman" w:eastAsia="Times New Roman" w:hAnsi="Times New Roman" w:cs="Times New Roman"/>
          <w:sz w:val="24"/>
        </w:rPr>
        <w:t xml:space="preserve"> «Планирование кухни», «Моя комната», «Интерьер гостиной», «Подставка под горячее», «Кухонная доска», «Набор столовых салфеток», «Фартук для кулинарных работ», «Приготовление завтрака для всей семьи» и др.</w:t>
      </w:r>
    </w:p>
    <w:p w:rsidR="00CF1FC6" w:rsidRDefault="00CF1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A70F00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70F00" w:rsidRDefault="00A70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Раздел « Технологии домашнего хозяйства»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1. Интерьер жилого дома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Теоретические сведения.</w:t>
      </w:r>
      <w:r>
        <w:rPr>
          <w:rFonts w:ascii="Times New Roman" w:eastAsia="Times New Roman" w:hAnsi="Times New Roman" w:cs="Times New Roman"/>
          <w:sz w:val="24"/>
        </w:rPr>
        <w:t xml:space="preserve"> Понятие об интерьере. Требования к интерьеру: эргономические, санитарно-гигиенические, эстетические.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Создание интерьера кухни с учетом запросов и потребностей семьи и санитарно-гигиенических требований. Планировка кухни.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Разделение кухни на зону для приготовления пищи (рабочая зона) и зону приема пищи (зона столовой). Варианты планировки кухни: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линейная, параллельная, угловая, П-образная. Оборудование кухни и его рациональное размещение в интерьере. Цветовое решение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кухни. Использование современных материалов в отделке кухни. Проектирование кухни на компьютере.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Декоративное оформление кухни изделиями собственного изготовления.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Тема практической работы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Планировка кухни.</w:t>
      </w:r>
    </w:p>
    <w:p w:rsidR="00CF1FC6" w:rsidRPr="009033D2" w:rsidRDefault="002776A2" w:rsidP="00A70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033D2">
        <w:rPr>
          <w:rFonts w:ascii="Times New Roman" w:eastAsia="Times New Roman" w:hAnsi="Times New Roman" w:cs="Times New Roman"/>
          <w:b/>
          <w:sz w:val="24"/>
        </w:rPr>
        <w:t>Раздел «Электротехника»</w:t>
      </w:r>
    </w:p>
    <w:p w:rsidR="00CF1FC6" w:rsidRPr="009033D2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9033D2">
        <w:rPr>
          <w:rFonts w:ascii="Times New Roman" w:eastAsia="Times New Roman" w:hAnsi="Times New Roman" w:cs="Times New Roman"/>
          <w:b/>
          <w:sz w:val="24"/>
        </w:rPr>
        <w:t>Тема 1. Бытовые электроприборы на кухне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33D2">
        <w:rPr>
          <w:rFonts w:ascii="Times New Roman" w:eastAsia="Times New Roman" w:hAnsi="Times New Roman" w:cs="Times New Roman"/>
          <w:i/>
          <w:sz w:val="24"/>
        </w:rPr>
        <w:t>Теоретические сведения.</w:t>
      </w:r>
      <w:r w:rsidRPr="009033D2">
        <w:rPr>
          <w:rFonts w:ascii="Times New Roman" w:eastAsia="Times New Roman" w:hAnsi="Times New Roman" w:cs="Times New Roman"/>
          <w:sz w:val="24"/>
        </w:rPr>
        <w:t xml:space="preserve"> Общие сведения о видах, принципе действия и правилах эксплуатации бытовых электроприборов на кухне: </w:t>
      </w:r>
    </w:p>
    <w:p w:rsidR="00CF1FC6" w:rsidRPr="009033D2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33D2">
        <w:rPr>
          <w:rFonts w:ascii="Times New Roman" w:eastAsia="Times New Roman" w:hAnsi="Times New Roman" w:cs="Times New Roman"/>
          <w:sz w:val="24"/>
        </w:rPr>
        <w:t>бытового холодильника, микроволновой печи (СВЧ).</w:t>
      </w:r>
    </w:p>
    <w:p w:rsidR="00CF1FC6" w:rsidRPr="009033D2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033D2">
        <w:rPr>
          <w:rFonts w:ascii="Times New Roman" w:eastAsia="Times New Roman" w:hAnsi="Times New Roman" w:cs="Times New Roman"/>
          <w:i/>
          <w:sz w:val="24"/>
        </w:rPr>
        <w:t>Лабораторно-практическая работа.</w:t>
      </w:r>
      <w:r w:rsidRPr="009033D2">
        <w:rPr>
          <w:rFonts w:ascii="Times New Roman" w:eastAsia="Times New Roman" w:hAnsi="Times New Roman" w:cs="Times New Roman"/>
          <w:sz w:val="24"/>
        </w:rPr>
        <w:t xml:space="preserve"> Изучение потребности в бытовых электроприборах на кухне. </w:t>
      </w:r>
    </w:p>
    <w:p w:rsidR="00CF1FC6" w:rsidRDefault="002776A2" w:rsidP="00A70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Раздел «Технологии обработки конструкционных материалов»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1. Технологии ручной обработки древесины и древесных материалов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Рабочее место учащегося. Столярный или универсальный верстак. Ручные инструменты и приспособления.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Режущие, измерительные и разметочные инструменты.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Проектирование. Технология изготовления изделия, технологический процесс, технологические операции. Понятия: этап, деталь,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заготовка, сборка, изделие. Технологическая и маршрутная карты. 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Графическое изображение изделия: технический рисунок, эскиз, чертеж. Масштаб. Линии, используемые в чертежах.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Разметка плоского изделия на заготовке. Разметочные и измерительные инструменты, шаблон.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Древесина, как конструкционный материал. Пиломатериалы. Конструкционные древесные материалы. Основные технологические </w:t>
      </w:r>
      <w:r w:rsidR="00A70F00">
        <w:rPr>
          <w:rFonts w:ascii="Times New Roman" w:eastAsia="Times New Roman" w:hAnsi="Times New Roman" w:cs="Times New Roman"/>
          <w:sz w:val="24"/>
        </w:rPr>
        <w:t xml:space="preserve">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операции и приемы ручной обработки древесины и древесных материалов; особенности их выполнения: пиление, строгание,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сверление.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Отверстия: сквозные и несквозные (глухие). Сверла: винтовые, центровые, ложечные. Дрель, коловорот. Правила безопасной работы.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Сборка деталей изделия: гвоздями, шурупами, склеиванием. Гвоздь, шурупы: с полукруглой, потайной, полупотайной формой </w:t>
      </w:r>
      <w:r w:rsidR="00A70F00">
        <w:rPr>
          <w:rFonts w:ascii="Times New Roman" w:eastAsia="Times New Roman" w:hAnsi="Times New Roman" w:cs="Times New Roman"/>
          <w:sz w:val="24"/>
        </w:rPr>
        <w:t xml:space="preserve">  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головки. Клей: </w:t>
      </w:r>
      <w:proofErr w:type="gramStart"/>
      <w:r>
        <w:rPr>
          <w:rFonts w:ascii="Times New Roman" w:eastAsia="Times New Roman" w:hAnsi="Times New Roman" w:cs="Times New Roman"/>
          <w:sz w:val="24"/>
        </w:rPr>
        <w:t>природные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– казеиновый и столярный (естественные), синтетические – ПВА (искусственные).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Выпиливание лобзиком. Лобзик, выпиловочный столик, надфиль, шкурка. Правила безопасной работы.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Практические и лабораторно-практические работы.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Оборудование рабочего места и отработка приемов крепления заготовок на верстаке.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Составление схемы технологического процесса изготовления детали.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Разметка  плоского изделия.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Выпиливание деревянных заготовок из доски.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Сверление отверстий в заготовках из древесины.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Соединение деталей из древесины.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2. Технологии художественно-прикладной обработки материалов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Теоретические сведения.</w:t>
      </w:r>
      <w:r>
        <w:rPr>
          <w:rFonts w:ascii="Times New Roman" w:eastAsia="Times New Roman" w:hAnsi="Times New Roman" w:cs="Times New Roman"/>
          <w:sz w:val="24"/>
        </w:rPr>
        <w:t xml:space="preserve"> Технологии художественно-прикладной обработки материалов. Выпиливание контуров фигур лобзиком.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Материалы, инструменты и приспособления для выпиливания. Лобзик, выпиловочный столик, надфиль, шкурка.  Организация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рабочего места, приемы выполнения работ. Правила безопасной работы.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Выжигание. </w:t>
      </w:r>
      <w:proofErr w:type="spellStart"/>
      <w:r>
        <w:rPr>
          <w:rFonts w:ascii="Times New Roman" w:eastAsia="Times New Roman" w:hAnsi="Times New Roman" w:cs="Times New Roman"/>
          <w:sz w:val="24"/>
        </w:rPr>
        <w:t>Электровыжигатель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его устройство и принцип работы. Материалы и инструменты. Нанесение рисунка. Организация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рабочего места. Правила безопасной работы.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Зачистка поверхностей: напильниками, рашпилями, наждачной бумагой и шлифовальной шкуркой. Правила безопасной работы.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Лакирование. Правила безопасной работы.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Практические работы</w:t>
      </w:r>
      <w:r>
        <w:rPr>
          <w:rFonts w:ascii="Times New Roman" w:eastAsia="Times New Roman" w:hAnsi="Times New Roman" w:cs="Times New Roman"/>
          <w:sz w:val="24"/>
        </w:rPr>
        <w:t>. Выпиливание лобзиком фигуры.  Выжигание рисунка. Зачистка изделия. Лакирование.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Раздел « Создание изделий из текстильных материалов»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1. Свойства текстильных материалов</w:t>
      </w:r>
    </w:p>
    <w:p w:rsidR="00A70F00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Теоретические сведения.</w:t>
      </w:r>
      <w:r>
        <w:rPr>
          <w:rFonts w:ascii="Times New Roman" w:eastAsia="Times New Roman" w:hAnsi="Times New Roman" w:cs="Times New Roman"/>
          <w:sz w:val="24"/>
        </w:rPr>
        <w:t xml:space="preserve"> Современное прядильное производство, ткацкое производство. Пряжа (нити). Долевая нить (основа),  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поперечная нить (уток). Ткацкие переплетения: полотняное, саржевое, сатиновое, атласное. Раппорт.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Отделочное производство. Отбеливание. Крашение: </w:t>
      </w:r>
      <w:proofErr w:type="spellStart"/>
      <w:r>
        <w:rPr>
          <w:rFonts w:ascii="Times New Roman" w:eastAsia="Times New Roman" w:hAnsi="Times New Roman" w:cs="Times New Roman"/>
          <w:sz w:val="24"/>
        </w:rPr>
        <w:t>гладкокрашенная</w:t>
      </w:r>
      <w:proofErr w:type="spellEnd"/>
      <w:r>
        <w:rPr>
          <w:rFonts w:ascii="Times New Roman" w:eastAsia="Times New Roman" w:hAnsi="Times New Roman" w:cs="Times New Roman"/>
          <w:sz w:val="24"/>
        </w:rPr>
        <w:t>, набивная ткань.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Классификация текстильных волокон.  Способы получения натуральных и искусственных волокон растительного происхождения.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Общие свойства текстильных материалов: физические, эргономические, эстетические, технологические. Виды и свойства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текстильных материалов из волокон растительного происхождения: хлопчатобумажных и льняных тканей, ниток, тесьмы, лент.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Профессии оператор прядильного производства и ткач.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Лабораторно-практическая работа</w:t>
      </w:r>
      <w:r>
        <w:rPr>
          <w:rFonts w:ascii="Times New Roman" w:eastAsia="Times New Roman" w:hAnsi="Times New Roman" w:cs="Times New Roman"/>
          <w:sz w:val="24"/>
        </w:rPr>
        <w:t>. Определение направления долевой нити в ткани. Изучение свой</w:t>
      </w:r>
      <w:proofErr w:type="gramStart"/>
      <w:r>
        <w:rPr>
          <w:rFonts w:ascii="Times New Roman" w:eastAsia="Times New Roman" w:hAnsi="Times New Roman" w:cs="Times New Roman"/>
          <w:sz w:val="24"/>
        </w:rPr>
        <w:t>ств тк</w:t>
      </w:r>
      <w:proofErr w:type="gramEnd"/>
      <w:r>
        <w:rPr>
          <w:rFonts w:ascii="Times New Roman" w:eastAsia="Times New Roman" w:hAnsi="Times New Roman" w:cs="Times New Roman"/>
          <w:sz w:val="24"/>
        </w:rPr>
        <w:t>аней из хлопка и льна.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2. Конструирование швейных изделий.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Понятие о чертеже и выкройке швейного изделия. Инструменты и приспособления для изготовления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выкройки. Определение размеров швейного изделия. Расположение конструктивных линий фигуры. Снятие мерок.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построения выкройки фартука. Подготовка выкройки к раскрою. Копирование готовой выкройки. Правила </w:t>
      </w:r>
      <w:proofErr w:type="gramStart"/>
      <w:r>
        <w:rPr>
          <w:rFonts w:ascii="Times New Roman" w:eastAsia="Times New Roman" w:hAnsi="Times New Roman" w:cs="Times New Roman"/>
          <w:sz w:val="24"/>
        </w:rPr>
        <w:t>безопасной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работы.</w:t>
      </w:r>
    </w:p>
    <w:p w:rsidR="00CF1FC6" w:rsidRDefault="00277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Практическая  работа: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Определение размеров и снятие мерок. Построение чертежа швейного изделия в масштабе 1:4 и в натуральную величину </w:t>
      </w:r>
      <w:proofErr w:type="gramStart"/>
      <w:r>
        <w:rPr>
          <w:rFonts w:ascii="Times New Roman" w:eastAsia="Times New Roman" w:hAnsi="Times New Roman" w:cs="Times New Roman"/>
          <w:sz w:val="24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своим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меркам или по заданным размерам.</w:t>
      </w:r>
    </w:p>
    <w:p w:rsidR="00CF1FC6" w:rsidRDefault="002776A2" w:rsidP="00A7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3. Швейная машина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Классификация машин швейного производства. Характеристика и области применения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современных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швейных  и вышивальных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машин с программным управлением. Бытовая швейная машина, её технические характеристики, назначение основных узлов. Виды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приводов швейной машины, их устройство, преимущества и недостатки. Организация рабочего места для выполнения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машинных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работ. Правила безопасной работы на универсальной бытовой швейной машине. Правила подготовки швейной машины к работе.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первоначальных навыков работы на швейной машине.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Назначение, устройство и принцип действия регуляторов универсальной швейной машины. Подбор толщины иглы и нитей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зависимости от вида ткани. Челночное устройство универсальной швейной машины.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>
        <w:rPr>
          <w:rFonts w:ascii="Times New Roman" w:eastAsia="Times New Roman" w:hAnsi="Times New Roman" w:cs="Times New Roman"/>
          <w:i/>
          <w:sz w:val="24"/>
        </w:rPr>
        <w:t>Темы лабораторно – практических  работ: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Намотка нитки на шпульку. Заправка верхней и нижней нитей. Приемы работы на швейной машине. Устранение неполадок в работе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швейной машины. Изготовление образцов машинных работ. </w:t>
      </w:r>
    </w:p>
    <w:p w:rsidR="00CF1FC6" w:rsidRDefault="002776A2" w:rsidP="00A70F0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4. Технология изготовления швейных изделий.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Подготовка ткани к раскрою. Раскладка выкроек на ткани с учётом направления долевой нити. Особенности 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раскладки выкроек в зависимости от ширины ткани и направления рисунка. Инструменты и приспособления для раскроя. </w:t>
      </w:r>
      <w:proofErr w:type="spellStart"/>
      <w:r>
        <w:rPr>
          <w:rFonts w:ascii="Times New Roman" w:eastAsia="Times New Roman" w:hAnsi="Times New Roman" w:cs="Times New Roman"/>
          <w:sz w:val="24"/>
        </w:rPr>
        <w:t>Обмеловка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выкройки с учётом припусков на швы. Выкраивание деталей швейного изделия. Критерии качества кроя. Правила безопасной работы 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портновскими булавками, швейными иглами и ножницами.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Инструменты и приспособления для ручных работ. Понятие о стежке, строчке, шве. Требования к выполнению ручных работ. 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Правила выполнения прямого стежка. Способы переноса линий выкройки на детали кроя: портновскими булавками и мелом, </w:t>
      </w:r>
    </w:p>
    <w:p w:rsidR="00A70F00" w:rsidRDefault="00A70F00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Прямыми стежками.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Основные операции при ручных работах: предохранение срезов от осыпания  —  ручное обмётывание; временное соединение 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деталей — смётывание; временное закрепление подогнутого края — замётывание (с открытым и закрытым срезами).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Требования к выполнению машинных работ. Основные операции при машинной обработке изделия: предохранение срезов </w:t>
      </w:r>
      <w:proofErr w:type="gramStart"/>
      <w:r>
        <w:rPr>
          <w:rFonts w:ascii="Times New Roman" w:eastAsia="Times New Roman" w:hAnsi="Times New Roman" w:cs="Times New Roman"/>
          <w:sz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A70F00">
        <w:rPr>
          <w:rFonts w:ascii="Times New Roman" w:eastAsia="Times New Roman" w:hAnsi="Times New Roman" w:cs="Times New Roman"/>
          <w:sz w:val="24"/>
        </w:rPr>
        <w:t xml:space="preserve">  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осыпания — машинное обмётывание зигзагообразной строчкой и </w:t>
      </w:r>
      <w:proofErr w:type="spellStart"/>
      <w:r>
        <w:rPr>
          <w:rFonts w:ascii="Times New Roman" w:eastAsia="Times New Roman" w:hAnsi="Times New Roman" w:cs="Times New Roman"/>
          <w:sz w:val="24"/>
        </w:rPr>
        <w:t>оверлоком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постоянное соединение деталей — стачивание; 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постоянное закрепление подогнутого края — застрачивание (с открытым и закрытым срезами).</w:t>
      </w:r>
    </w:p>
    <w:p w:rsidR="00A70F00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приутюживание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lastRenderedPageBreak/>
        <w:t>разутюживание</w:t>
      </w:r>
      <w:proofErr w:type="spellEnd"/>
      <w:r>
        <w:rPr>
          <w:rFonts w:ascii="Times New Roman" w:eastAsia="Times New Roman" w:hAnsi="Times New Roman" w:cs="Times New Roman"/>
          <w:sz w:val="24"/>
        </w:rPr>
        <w:t>, заутюживание. Правила безопасной работы утюгом.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Классификация машинных швов: соединительные (стачной шов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вразутюжку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стачной шов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взаутюжку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и краевые (шов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вподгибку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 </w:t>
      </w:r>
      <w:proofErr w:type="gramEnd"/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открытым срезом и шов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вподгибку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 открытым обмётанным срезом, шов </w:t>
      </w:r>
      <w:proofErr w:type="spellStart"/>
      <w:r>
        <w:rPr>
          <w:rFonts w:ascii="Times New Roman" w:eastAsia="Times New Roman" w:hAnsi="Times New Roman" w:cs="Times New Roman"/>
          <w:sz w:val="24"/>
        </w:rPr>
        <w:t>вподгибку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 закрытым срезом).</w:t>
      </w:r>
      <w:r>
        <w:rPr>
          <w:rFonts w:ascii="Times New Roman" w:eastAsia="Times New Roman" w:hAnsi="Times New Roman" w:cs="Times New Roman"/>
          <w:i/>
          <w:sz w:val="24"/>
        </w:rPr>
        <w:t xml:space="preserve"> Темы лабораторно-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практических работ:</w:t>
      </w:r>
      <w:r>
        <w:rPr>
          <w:rFonts w:ascii="Times New Roman" w:eastAsia="Times New Roman" w:hAnsi="Times New Roman" w:cs="Times New Roman"/>
          <w:sz w:val="24"/>
        </w:rPr>
        <w:t xml:space="preserve"> Раскрой швейного изделия. Изготовление образцов ручных работ. Прокладывание </w:t>
      </w:r>
      <w:proofErr w:type="gramStart"/>
      <w:r>
        <w:rPr>
          <w:rFonts w:ascii="Times New Roman" w:eastAsia="Times New Roman" w:hAnsi="Times New Roman" w:cs="Times New Roman"/>
          <w:sz w:val="24"/>
        </w:rPr>
        <w:t>контурных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контрольных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линий и точек на деталях кроя. Обработка деталей кроя. Скалывание и сметывание деталей кроя. Стачивание деталей и выполнение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отделочных работ. Влажно-тепловая обработка изделия. Определение качества готового изделия.</w:t>
      </w:r>
    </w:p>
    <w:p w:rsidR="00CF1FC6" w:rsidRDefault="002776A2" w:rsidP="00A70F0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Раздел « Кулинария»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1. Санитария и гигиена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Общие правила безопасных приемов труда, санитарии и гигиены. Санитарные требования к помещению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кухни и столовой, к посуде и кухонному инвентарю. Соблюдение санитарных правил и личной гигиены при кулинарной обработке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продуктов для сохранения их качеств и предупреждения пищевых отравлений.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Правила мытья посуды. Применение </w:t>
      </w:r>
      <w:proofErr w:type="gramStart"/>
      <w:r>
        <w:rPr>
          <w:rFonts w:ascii="Times New Roman" w:eastAsia="Times New Roman" w:hAnsi="Times New Roman" w:cs="Times New Roman"/>
          <w:sz w:val="24"/>
        </w:rPr>
        <w:t>моющих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дезинфицирующих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</w:rPr>
        <w:t>я мытья посуды.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Безопасные приемы работы с кухонным оборудованием, колющими и режущими инструментами, горячими жидкостями. Оказание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первой помощи при ожогах и порезах.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работ: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Проведение санитарно-гигиенических мероприятий в помещении кабинета кулинарии.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2. Здоровое питание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Понятие о здоровом питании, об усвояемости пищи; условия, способствующие лучшему пищеварению; 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общие сведения о питательных веществах.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Пищевая пирамида.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Режим питания. Правила хранения продуктов в холодильнике.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работ: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Поиск рецептов блюд, соответствующих принципам рационального питания. Составление меню из малокалорийных продуктов.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3. Бутерброды и горячие напитки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Продукты, употребляемые для приготовления бутербродов. Значение хлеба в питании человека. Способы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нарезки продуктов для бутербродов, инструменты и приспособления для нарезки. Особенности технологии приготовления и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украшения различных видов бутербродов. Требования к качеству готовых бутербродов, условия и сроки их хранения.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Виды горячих напитков (чай, кофе, какао, горячий шоколад). Правила хранения чая, кофе, какао. Сорта чая, их вкусовые достоинства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 способы заваривания. Сорта кофе и какао. Устройство для размола зерен кофе. Технология приготовления кофе и какао.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Требования к качеству готовых напитков.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работ: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Приготовление бутербродов и горячих напитков к завтраку.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4. Блюда из овощей и фруктов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Виды овощей, используемых в кулинарии. Содержание в овощах полезных веществ, витаминов.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Сохранность этих веществ в пищевых продуктах в процессе хранения и кулинарной обработки. Содержание влаги в продуктах.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Влияние её на качество и сохранность продуктов. Влияние экологии окружающей среды на качество овощей и фруктов. Методы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определения качества овощей и фруктов.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Назначение, правила и санитарные условия механической кулинарной обработки овощей. Причины потемнения картофеля и способы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его предотвращения. Особенности механической кулинарной обработки </w:t>
      </w:r>
      <w:proofErr w:type="gramStart"/>
      <w:r>
        <w:rPr>
          <w:rFonts w:ascii="Times New Roman" w:eastAsia="Times New Roman" w:hAnsi="Times New Roman" w:cs="Times New Roman"/>
          <w:sz w:val="24"/>
        </w:rPr>
        <w:t>листовых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луковых, пряных, тыквенных, томатных и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капустных овощей. Назначение и кулинарное использование различных форм нарезки овощей. Инструменты и приспособления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нарезки овощей.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Использование салатов в качестве самостоятельных блюд и дополнительных гарниров к мясным и рыбным блюдам. Технология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приготовления салатов из сырых овощей. Оформление салатов.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Значение и виды тепловой кулинарной обработки продуктов. Преимущества и недостатки различных способов варки овощей.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Изменение содержания витаминов и минеральных веществ в овощах в зависимости от условий кулинарной обработки. Технология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приготовления блюд из отварных овощей. Требования к качеству и оформлению готовых блюд.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работ: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Приготовление фруктового салата.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Приготовление винегрета.</w:t>
      </w:r>
    </w:p>
    <w:p w:rsidR="00CF1FC6" w:rsidRDefault="002776A2" w:rsidP="00A70F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5. Блюда из яиц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Значение яиц в питании человека. Использование яиц в кулинарии. Способы определения свежести яиц. </w:t>
      </w:r>
    </w:p>
    <w:p w:rsidR="00A70F00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Способы хранения яиц. Технология приготовления блюд из яиц. Приспособления и оборудование для взбивания и приготовления </w:t>
      </w:r>
    </w:p>
    <w:p w:rsidR="00CF1FC6" w:rsidRDefault="002776A2" w:rsidP="00A70F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блюд из яиц. Оформление готовых блюд.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работ: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Приготовление блюда из яиц.</w:t>
      </w:r>
    </w:p>
    <w:p w:rsidR="00CF1FC6" w:rsidRDefault="00277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6. Сервировка стола к завтраку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</w:rPr>
        <w:t xml:space="preserve">Особенности сервировки стола к завтраку. Набор столовых приборов и посуды. Способы складывания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салфеток. Правила пользования столовыми приборами.</w:t>
      </w:r>
    </w:p>
    <w:p w:rsidR="00A70F00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Эстетическое оформление стола. Правила поведения за столом. Прием гостей и правила поведения в гостях. Время и 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продолжительность визита.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Приглашения и поздравительные открытки.</w:t>
      </w:r>
    </w:p>
    <w:p w:rsidR="00CF1FC6" w:rsidRDefault="00277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Темы лабораторно-практических  работ:</w:t>
      </w:r>
    </w:p>
    <w:p w:rsidR="009033D2" w:rsidRDefault="002776A2" w:rsidP="003A3B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Оформление стола к завтраку.</w:t>
      </w:r>
    </w:p>
    <w:p w:rsidR="00CF1FC6" w:rsidRDefault="002776A2" w:rsidP="003F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ТЕМАТИЧЕСКОЕ ПЛАНИРОВАНИЕ</w:t>
      </w:r>
    </w:p>
    <w:p w:rsidR="003F6E40" w:rsidRDefault="003F6E40" w:rsidP="003F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033D2" w:rsidRDefault="009033D2" w:rsidP="00BC7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6"/>
        <w:tblW w:w="0" w:type="auto"/>
        <w:tblLook w:val="04A0"/>
      </w:tblPr>
      <w:tblGrid>
        <w:gridCol w:w="1526"/>
        <w:gridCol w:w="8363"/>
        <w:gridCol w:w="2725"/>
      </w:tblGrid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3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  <w:p w:rsidR="003F6E40" w:rsidRPr="005D48AD" w:rsidRDefault="003F6E40" w:rsidP="00BC7C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5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9033D2" w:rsidRPr="005D48AD" w:rsidRDefault="009033D2" w:rsidP="005D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проектная деятельность  </w:t>
            </w:r>
          </w:p>
          <w:p w:rsidR="003F6E40" w:rsidRPr="005D48AD" w:rsidRDefault="003F6E40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5" w:type="dxa"/>
          </w:tcPr>
          <w:p w:rsidR="009033D2" w:rsidRPr="005D48AD" w:rsidRDefault="009033D2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9033D2" w:rsidRPr="005D48AD" w:rsidRDefault="003F6E40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Оформление интерьера </w:t>
            </w:r>
            <w:r w:rsidR="009033D2"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F6E40" w:rsidRPr="005D48AD" w:rsidRDefault="005D48AD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«Оформление  интерьера»</w:t>
            </w:r>
          </w:p>
        </w:tc>
        <w:tc>
          <w:tcPr>
            <w:tcW w:w="2725" w:type="dxa"/>
          </w:tcPr>
          <w:p w:rsidR="009033D2" w:rsidRPr="005D48AD" w:rsidRDefault="003F6E40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9033D2" w:rsidRPr="005D48AD" w:rsidRDefault="009033D2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изделий из древесины, металлов и пластмасс </w:t>
            </w:r>
          </w:p>
          <w:p w:rsidR="003F6E40" w:rsidRPr="005D48AD" w:rsidRDefault="005D48AD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Творческий проект «Создание изделий из древесины, металлов и </w:t>
            </w: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пластмасс»</w:t>
            </w:r>
          </w:p>
        </w:tc>
        <w:tc>
          <w:tcPr>
            <w:tcW w:w="2725" w:type="dxa"/>
          </w:tcPr>
          <w:p w:rsidR="009033D2" w:rsidRPr="005D48AD" w:rsidRDefault="00BD2CBC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3F6E40"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  <w:r w:rsidR="00CF06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363" w:type="dxa"/>
          </w:tcPr>
          <w:p w:rsidR="009033D2" w:rsidRPr="005D48AD" w:rsidRDefault="009033D2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изделий из текстильных материалов </w:t>
            </w:r>
          </w:p>
          <w:p w:rsidR="005D48AD" w:rsidRPr="005D48AD" w:rsidRDefault="005D48AD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Творческий проект «Создание изделий из текстильных материалов» </w:t>
            </w:r>
          </w:p>
          <w:p w:rsidR="003F6E40" w:rsidRPr="005D48AD" w:rsidRDefault="003F6E40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5" w:type="dxa"/>
          </w:tcPr>
          <w:p w:rsidR="009033D2" w:rsidRPr="005D48AD" w:rsidRDefault="00CF0606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3F6E40"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9033D2" w:rsidRPr="005D48AD" w:rsidTr="00EF11DB">
        <w:tc>
          <w:tcPr>
            <w:tcW w:w="1526" w:type="dxa"/>
          </w:tcPr>
          <w:p w:rsidR="009033D2" w:rsidRPr="005D48AD" w:rsidRDefault="009033D2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9033D2" w:rsidRPr="005D48AD" w:rsidRDefault="009033D2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Кулинария </w:t>
            </w:r>
          </w:p>
          <w:p w:rsidR="003F6E40" w:rsidRPr="005D48AD" w:rsidRDefault="005D48AD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по разделу «Кулинария»</w:t>
            </w:r>
          </w:p>
        </w:tc>
        <w:tc>
          <w:tcPr>
            <w:tcW w:w="2725" w:type="dxa"/>
          </w:tcPr>
          <w:p w:rsidR="009033D2" w:rsidRPr="005D48AD" w:rsidRDefault="00706559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3F6E40"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3F6E40" w:rsidRPr="005D48AD" w:rsidTr="00EF11DB">
        <w:tc>
          <w:tcPr>
            <w:tcW w:w="1526" w:type="dxa"/>
          </w:tcPr>
          <w:p w:rsidR="003F6E40" w:rsidRPr="005D48AD" w:rsidRDefault="003F6E40" w:rsidP="00BC7C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F6E40" w:rsidRPr="005D48AD" w:rsidRDefault="003F6E40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  <w:p w:rsidR="003F6E40" w:rsidRPr="005D48AD" w:rsidRDefault="003F6E40" w:rsidP="005D48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5" w:type="dxa"/>
          </w:tcPr>
          <w:p w:rsidR="003F6E40" w:rsidRPr="005D48AD" w:rsidRDefault="00706559" w:rsidP="005D48AD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  <w:r w:rsidR="003F6E40" w:rsidRPr="005D4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</w:tbl>
    <w:p w:rsidR="009033D2" w:rsidRDefault="009033D2" w:rsidP="00BC7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70F00" w:rsidRDefault="00286526" w:rsidP="002865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F03312" w:rsidRDefault="00F03312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16A36" w:rsidRDefault="00B16A36" w:rsidP="00286526">
      <w:pPr>
        <w:tabs>
          <w:tab w:val="left" w:pos="103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4032" w:type="dxa"/>
        <w:tblInd w:w="95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2"/>
        <w:gridCol w:w="7587"/>
        <w:gridCol w:w="21"/>
        <w:gridCol w:w="151"/>
        <w:gridCol w:w="193"/>
        <w:gridCol w:w="22"/>
        <w:gridCol w:w="21"/>
        <w:gridCol w:w="22"/>
        <w:gridCol w:w="21"/>
        <w:gridCol w:w="43"/>
        <w:gridCol w:w="22"/>
        <w:gridCol w:w="970"/>
        <w:gridCol w:w="1842"/>
        <w:gridCol w:w="2125"/>
      </w:tblGrid>
      <w:tr w:rsidR="00F03312" w:rsidTr="00286526">
        <w:trPr>
          <w:cantSplit/>
          <w:trHeight w:val="539"/>
        </w:trPr>
        <w:tc>
          <w:tcPr>
            <w:tcW w:w="14032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12" w:rsidRDefault="00F03312" w:rsidP="005D1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Приложение №1</w:t>
            </w:r>
          </w:p>
          <w:p w:rsidR="00F03312" w:rsidRDefault="00F03312" w:rsidP="005D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03312" w:rsidRDefault="00F03312" w:rsidP="005D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Календарн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тематическое планирование</w:t>
            </w:r>
          </w:p>
          <w:p w:rsidR="00F03312" w:rsidRDefault="00F03312" w:rsidP="005D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класс</w:t>
            </w:r>
          </w:p>
          <w:p w:rsidR="00F03312" w:rsidRDefault="00F03312" w:rsidP="005D180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324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7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1465" w:type="dxa"/>
            <w:gridSpan w:val="9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DB734E" w:rsidTr="00DB734E">
        <w:trPr>
          <w:cantSplit/>
          <w:trHeight w:val="345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7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734E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gridSpan w:val="9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734E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734E" w:rsidRDefault="00DB734E" w:rsidP="005D1809">
            <w:pPr>
              <w:spacing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</w:tr>
      <w:tr w:rsidR="00F03312" w:rsidTr="00286526">
        <w:trPr>
          <w:cantSplit/>
          <w:trHeight w:val="539"/>
        </w:trPr>
        <w:tc>
          <w:tcPr>
            <w:tcW w:w="140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312" w:rsidRDefault="00F03312" w:rsidP="005D1809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Творческая проектная деятельность -2 часа</w:t>
            </w:r>
          </w:p>
        </w:tc>
      </w:tr>
      <w:tr w:rsidR="00DB734E" w:rsidTr="00DB734E">
        <w:trPr>
          <w:cantSplit/>
          <w:trHeight w:val="53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 инструктаж по технике безопасности</w:t>
            </w:r>
          </w:p>
        </w:tc>
        <w:tc>
          <w:tcPr>
            <w:tcW w:w="14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pStyle w:val="a7"/>
              <w:spacing w:after="120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проектная деятельность</w:t>
            </w:r>
          </w:p>
        </w:tc>
        <w:tc>
          <w:tcPr>
            <w:tcW w:w="14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pStyle w:val="a7"/>
              <w:spacing w:after="120"/>
              <w:rPr>
                <w:sz w:val="28"/>
                <w:szCs w:val="28"/>
              </w:rPr>
            </w:pPr>
          </w:p>
        </w:tc>
      </w:tr>
      <w:tr w:rsidR="00F03312" w:rsidTr="00286526">
        <w:trPr>
          <w:cantSplit/>
          <w:trHeight w:val="688"/>
        </w:trPr>
        <w:tc>
          <w:tcPr>
            <w:tcW w:w="140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312" w:rsidRDefault="00F03312" w:rsidP="005D1809">
            <w:pPr>
              <w:pStyle w:val="a7"/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Оформление интерьера- 5 часов</w:t>
            </w:r>
          </w:p>
        </w:tc>
      </w:tr>
      <w:tr w:rsidR="00DB734E" w:rsidTr="00DB734E">
        <w:trPr>
          <w:cantSplit/>
          <w:trHeight w:val="69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Интерьер и планировка кухни. </w:t>
            </w:r>
          </w:p>
        </w:tc>
        <w:tc>
          <w:tcPr>
            <w:tcW w:w="13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pStyle w:val="a7"/>
              <w:spacing w:after="120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70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Pr="00B16A36" w:rsidRDefault="00B16A36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A36">
              <w:rPr>
                <w:rFonts w:ascii="Times New Roman" w:hAnsi="Times New Roman" w:cs="Times New Roman"/>
                <w:sz w:val="28"/>
                <w:szCs w:val="28"/>
              </w:rPr>
              <w:t>Проектирование кухни на компьютере</w:t>
            </w:r>
          </w:p>
        </w:tc>
        <w:tc>
          <w:tcPr>
            <w:tcW w:w="131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pStyle w:val="a7"/>
              <w:spacing w:after="120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83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34E" w:rsidRPr="005D1809" w:rsidRDefault="00B16A36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Бытовые электроприборы на кухне</w:t>
            </w:r>
          </w:p>
        </w:tc>
        <w:tc>
          <w:tcPr>
            <w:tcW w:w="131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Pr="005D1809" w:rsidRDefault="00DB734E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34E" w:rsidRPr="005D1809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Творческий проект по разделу «Оформление интерьера»</w:t>
            </w:r>
          </w:p>
        </w:tc>
        <w:tc>
          <w:tcPr>
            <w:tcW w:w="131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Pr="005D1809" w:rsidRDefault="00DB734E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Защита творческого проекта «Оформление интерьера»</w:t>
            </w:r>
          </w:p>
        </w:tc>
        <w:tc>
          <w:tcPr>
            <w:tcW w:w="131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312" w:rsidTr="00286526">
        <w:trPr>
          <w:cantSplit/>
          <w:trHeight w:val="684"/>
        </w:trPr>
        <w:tc>
          <w:tcPr>
            <w:tcW w:w="140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312" w:rsidRDefault="00F03312" w:rsidP="005D1809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Создание изделий из древе</w:t>
            </w:r>
            <w:r w:rsidR="00BD2CBC">
              <w:rPr>
                <w:rFonts w:ascii="Times New Roman" w:hAnsi="Times New Roman"/>
                <w:b/>
                <w:sz w:val="28"/>
                <w:szCs w:val="28"/>
              </w:rPr>
              <w:t>сины, металлов и пластмасс – 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DB734E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34E" w:rsidRPr="005D1809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Оборудование рабочего места учащегося и планирование работ по созданию изделий из древесины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Pr="005D1809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DB734E">
              <w:rPr>
                <w:sz w:val="28"/>
                <w:szCs w:val="28"/>
              </w:rPr>
              <w:t>,09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Графическое изображение изделия и его разметка на заготовке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B734E">
              <w:rPr>
                <w:sz w:val="28"/>
                <w:szCs w:val="28"/>
              </w:rPr>
              <w:t>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8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34E" w:rsidRPr="005D1809" w:rsidRDefault="00DB734E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Графическое изображение изделия и его разметка на заготовке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Pr="005D1809" w:rsidRDefault="00DB734E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B734E">
              <w:rPr>
                <w:sz w:val="28"/>
                <w:szCs w:val="28"/>
              </w:rPr>
              <w:t>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 схемы  технологического изготовления  детали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B734E">
              <w:rPr>
                <w:sz w:val="28"/>
                <w:szCs w:val="28"/>
              </w:rPr>
              <w:t>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34E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Древесина и древесные материалы для изготовления изделий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34E" w:rsidRDefault="00DB734E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4E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B734E">
              <w:rPr>
                <w:sz w:val="28"/>
                <w:szCs w:val="28"/>
              </w:rPr>
              <w:t>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734E" w:rsidRDefault="00DB734E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324F7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Древесина и древесные материалы для изготовления изделий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324F7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Операции и приёмы пиления древесины при изготовлении изделий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Операции и приёмы строгания древесины при изготовлении изделий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D2CBC">
              <w:rPr>
                <w:sz w:val="28"/>
                <w:szCs w:val="28"/>
              </w:rPr>
              <w:t>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Операции и приёмы сверления отверстий в древесине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7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Соединение деталей из древесины гвоздями, шурупами и клеем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Соединение деталей из древесины гвоздями, шурупами и клеем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78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7724F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Отделка изделий: выпиливание лобзиком, выжигание, зачистка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илакирование</w:t>
            </w:r>
            <w:proofErr w:type="spellEnd"/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BD2CBC">
              <w:rPr>
                <w:sz w:val="28"/>
                <w:szCs w:val="28"/>
              </w:rPr>
              <w:t>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1429E4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Pr="00113815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Отделка изделий: выпиливание лобзиком, выжигание, зачистка и лакирование</w:t>
            </w:r>
          </w:p>
        </w:tc>
        <w:tc>
          <w:tcPr>
            <w:tcW w:w="10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9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1429E4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металлов и пластмасс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D2CBC">
              <w:rPr>
                <w:sz w:val="28"/>
                <w:szCs w:val="28"/>
              </w:rPr>
              <w:t>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металлов и пластмасс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9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Операции и приёмы ручной обработки металлических листов, проволоки и пластмасс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D2CBC">
              <w:rPr>
                <w:sz w:val="28"/>
                <w:szCs w:val="28"/>
              </w:rPr>
              <w:t>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изделий из жести соединением</w:t>
            </w:r>
          </w:p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фальцевым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швом и заклёпками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sz w:val="28"/>
                <w:szCs w:val="28"/>
              </w:rPr>
            </w:pPr>
          </w:p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8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по разделу «Создание изделий из древесины, металлов и пластмасс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2CBC" w:rsidRDefault="00BD2CBC">
            <w:pPr>
              <w:rPr>
                <w:sz w:val="28"/>
                <w:szCs w:val="28"/>
              </w:rPr>
            </w:pPr>
          </w:p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творческого проекта по разделу «Создание изделий из древесины, металлов и пластмасс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sz w:val="28"/>
                <w:szCs w:val="28"/>
              </w:rPr>
            </w:pPr>
          </w:p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93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Тестовая работа по закреплению материала по разделу 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«Технологии обработки конструкционных материалов»</w:t>
            </w:r>
          </w:p>
        </w:tc>
        <w:tc>
          <w:tcPr>
            <w:tcW w:w="11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D2CBC">
              <w:rPr>
                <w:sz w:val="28"/>
                <w:szCs w:val="28"/>
              </w:rPr>
              <w:t>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286526">
        <w:trPr>
          <w:cantSplit/>
          <w:trHeight w:val="935"/>
        </w:trPr>
        <w:tc>
          <w:tcPr>
            <w:tcW w:w="140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Создание издел</w:t>
            </w:r>
            <w:r w:rsidR="00CF0606">
              <w:rPr>
                <w:rFonts w:ascii="Times New Roman" w:hAnsi="Times New Roman"/>
                <w:b/>
                <w:sz w:val="28"/>
                <w:szCs w:val="28"/>
              </w:rPr>
              <w:t>ий из текстильных материалов- 26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BD2CBC" w:rsidTr="00DB734E">
        <w:trPr>
          <w:cantSplit/>
          <w:trHeight w:val="55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9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ткани </w:t>
            </w: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9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Текстильные материалы и их свойства</w:t>
            </w: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D2CBC" w:rsidRDefault="00CF0606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D2CBC">
              <w:rPr>
                <w:rFonts w:ascii="Times New Roman" w:hAnsi="Times New Roman" w:cs="Times New Roman"/>
                <w:sz w:val="28"/>
                <w:szCs w:val="28"/>
              </w:rPr>
              <w:t>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швейных изделий</w:t>
            </w: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швейных изделий</w:t>
            </w: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D2CBC">
              <w:rPr>
                <w:sz w:val="28"/>
                <w:szCs w:val="28"/>
              </w:rPr>
              <w:t>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7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AF4A3D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AF4A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Тестовая работа за 1 полугодие</w:t>
            </w:r>
          </w:p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Текстильные материалы и их свойства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D2CBC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швейного изделия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AF4A3D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A3D" w:rsidRDefault="00AF4A3D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A3D" w:rsidRDefault="00AF4A3D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швейного изделия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3D" w:rsidRDefault="00AF4A3D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A3D" w:rsidRDefault="00CF0606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3D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0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Ручные швейные работы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22..01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Ручные швейные работы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D2CBC">
              <w:rPr>
                <w:sz w:val="28"/>
                <w:szCs w:val="28"/>
              </w:rPr>
              <w:t>,01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Ручные швейные работы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BD2CBC">
              <w:rPr>
                <w:sz w:val="28"/>
                <w:szCs w:val="28"/>
              </w:rPr>
              <w:t>,01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AF4A3D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Ручные швейные работы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5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машина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машина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06,02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8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операции при машинной обработке изделия.</w:t>
            </w:r>
          </w:p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Машинные швы.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D2CBC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операции при машинной обработке изделия.</w:t>
            </w:r>
          </w:p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Машинные швы.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D2CBC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операции при машинной обработке изделия.</w:t>
            </w:r>
          </w:p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Машинные швы.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D2CBC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9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Влажно-тепловая обработка ткани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5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Влажно-тепловая обработка ткани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изготовления швейных изделий</w:t>
            </w:r>
            <w:r w:rsidR="002E5B82">
              <w:rPr>
                <w:rFonts w:ascii="Times New Roman" w:eastAsia="Times New Roman" w:hAnsi="Times New Roman" w:cs="Times New Roman"/>
                <w:sz w:val="28"/>
                <w:szCs w:val="28"/>
              </w:rPr>
              <w:t>. Технология пошива фартука.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E5B8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изготовления швейных изделий</w:t>
            </w:r>
            <w:r w:rsidR="002E5B82">
              <w:rPr>
                <w:rFonts w:ascii="Times New Roman" w:eastAsia="Times New Roman" w:hAnsi="Times New Roman" w:cs="Times New Roman"/>
                <w:sz w:val="28"/>
                <w:szCs w:val="28"/>
              </w:rPr>
              <w:t>. Технология пошива юбки.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7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2E5B8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изготовления швейных изделий</w:t>
            </w:r>
            <w:r w:rsidR="002E5B8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E5B82" w:rsidRPr="005D1809" w:rsidRDefault="002E5B82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пошива штор.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2E5B82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Отделка швейных изделий вышивкой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Отделка швейных изделий вышивкой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Отделка швейных изделий вышивкой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по разделу «Создание изделий из текстильных материалов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2E5B82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2E5B82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Защита творческого</w:t>
            </w:r>
            <w:r w:rsidR="00BD2CBC" w:rsidRPr="002E5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проект</w:t>
            </w:r>
            <w:r w:rsidRPr="002E5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а </w:t>
            </w:r>
            <w:r w:rsidR="00BD2CBC" w:rsidRPr="002E5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по разделу</w:t>
            </w:r>
            <w:r w:rsidR="00BD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«Создание изделий из текстильных материалов </w:t>
            </w:r>
          </w:p>
        </w:tc>
        <w:tc>
          <w:tcPr>
            <w:tcW w:w="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286526">
        <w:trPr>
          <w:cantSplit/>
          <w:trHeight w:val="610"/>
        </w:trPr>
        <w:tc>
          <w:tcPr>
            <w:tcW w:w="140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Кулинария – 17</w:t>
            </w:r>
            <w:r w:rsidR="00BD2CBC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Санитария и гигиена на кухне.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44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Здоровое питание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706559" w:rsidTr="00DB734E">
        <w:trPr>
          <w:cantSplit/>
          <w:trHeight w:val="44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559" w:rsidRDefault="00706559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559" w:rsidRDefault="00706559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Здоровое питание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06559" w:rsidRDefault="00706559" w:rsidP="00DB734E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559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06559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Бутерброды и горячие напитки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Бутерброды и горячие напитки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5D180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Блюда из овощей и фруктов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Pr="005D1809" w:rsidRDefault="00BD2CBC" w:rsidP="00DB73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936A7A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Блюда из овощей и фруктов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кулинарная обработка овощей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кулинарная обработка овощей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D2CBC">
              <w:rPr>
                <w:sz w:val="28"/>
                <w:szCs w:val="28"/>
              </w:rPr>
              <w:t>,04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D2CBC" w:rsidTr="00DB734E">
        <w:trPr>
          <w:cantSplit/>
          <w:trHeight w:val="5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DB734E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Блюда из яиц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Блюда из яиц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завтрака. Сервировка стола к завтраку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завтрака. Сервировка стола к завтраку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DB734E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7065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завтрака. Сервировка стола к завтраку</w:t>
            </w:r>
          </w:p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706559" w:rsidP="00706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Pr="00706559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по разделу «Кулинария»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706559" w:rsidP="00706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проект по разделу «Кулинария»</w:t>
            </w:r>
          </w:p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706559" w:rsidP="00706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DB734E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Защита творческого проекта по разделу «Кулинария»</w:t>
            </w:r>
          </w:p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706559" w:rsidP="00706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936A7A" w:rsidP="005D1809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BD2CBC">
              <w:rPr>
                <w:sz w:val="28"/>
                <w:szCs w:val="28"/>
              </w:rPr>
              <w:t>,05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BD2CBC" w:rsidTr="00286526">
        <w:trPr>
          <w:cantSplit/>
          <w:trHeight w:val="6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BC" w:rsidRDefault="00706559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CBC" w:rsidRDefault="00BD2CBC" w:rsidP="005D180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03312" w:rsidRDefault="00F03312" w:rsidP="005D1809">
      <w:pPr>
        <w:spacing w:after="12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F03312" w:rsidSect="00B16A36">
      <w:type w:val="continuous"/>
      <w:pgSz w:w="16838" w:h="11906" w:orient="landscape"/>
      <w:pgMar w:top="5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F00" w:rsidRDefault="00A70F00" w:rsidP="00286526">
      <w:pPr>
        <w:spacing w:after="0" w:line="240" w:lineRule="auto"/>
      </w:pPr>
      <w:r>
        <w:separator/>
      </w:r>
    </w:p>
  </w:endnote>
  <w:endnote w:type="continuationSeparator" w:id="1">
    <w:p w:rsidR="00A70F00" w:rsidRDefault="00A70F00" w:rsidP="0028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F00" w:rsidRDefault="00A70F00" w:rsidP="00286526">
      <w:pPr>
        <w:spacing w:after="0" w:line="240" w:lineRule="auto"/>
      </w:pPr>
      <w:r>
        <w:separator/>
      </w:r>
    </w:p>
  </w:footnote>
  <w:footnote w:type="continuationSeparator" w:id="1">
    <w:p w:rsidR="00A70F00" w:rsidRDefault="00A70F00" w:rsidP="0028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901"/>
    <w:multiLevelType w:val="multilevel"/>
    <w:tmpl w:val="43DA97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5D6C99"/>
    <w:multiLevelType w:val="multilevel"/>
    <w:tmpl w:val="E5DEFC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80BDE"/>
    <w:multiLevelType w:val="multilevel"/>
    <w:tmpl w:val="FF32D7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5350CA"/>
    <w:multiLevelType w:val="multilevel"/>
    <w:tmpl w:val="2E12D5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7B5D03"/>
    <w:multiLevelType w:val="multilevel"/>
    <w:tmpl w:val="E6FE28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CA2CA0"/>
    <w:multiLevelType w:val="multilevel"/>
    <w:tmpl w:val="46127E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F118B0"/>
    <w:multiLevelType w:val="multilevel"/>
    <w:tmpl w:val="9F46BF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BA0D75"/>
    <w:multiLevelType w:val="multilevel"/>
    <w:tmpl w:val="DF926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E4C8E"/>
    <w:multiLevelType w:val="multilevel"/>
    <w:tmpl w:val="75443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543E67"/>
    <w:multiLevelType w:val="multilevel"/>
    <w:tmpl w:val="4AA86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1550F2"/>
    <w:multiLevelType w:val="multilevel"/>
    <w:tmpl w:val="29E80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9F79E6"/>
    <w:multiLevelType w:val="multilevel"/>
    <w:tmpl w:val="86FA89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BE193B"/>
    <w:multiLevelType w:val="multilevel"/>
    <w:tmpl w:val="4D8A19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7311A0"/>
    <w:multiLevelType w:val="multilevel"/>
    <w:tmpl w:val="B7EC4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AD6B43"/>
    <w:multiLevelType w:val="multilevel"/>
    <w:tmpl w:val="80E42C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D24215"/>
    <w:multiLevelType w:val="multilevel"/>
    <w:tmpl w:val="B2B41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D91B92"/>
    <w:multiLevelType w:val="multilevel"/>
    <w:tmpl w:val="A75CDF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2E10D3"/>
    <w:multiLevelType w:val="multilevel"/>
    <w:tmpl w:val="32927B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E76E7"/>
    <w:multiLevelType w:val="multilevel"/>
    <w:tmpl w:val="BE2C32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A674AE"/>
    <w:multiLevelType w:val="multilevel"/>
    <w:tmpl w:val="29809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871B17"/>
    <w:multiLevelType w:val="multilevel"/>
    <w:tmpl w:val="129649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D14B00"/>
    <w:multiLevelType w:val="multilevel"/>
    <w:tmpl w:val="FB42B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6164AD"/>
    <w:multiLevelType w:val="multilevel"/>
    <w:tmpl w:val="18F4A9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AFF7FE0"/>
    <w:multiLevelType w:val="multilevel"/>
    <w:tmpl w:val="32380E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004517"/>
    <w:multiLevelType w:val="multilevel"/>
    <w:tmpl w:val="AA308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A96AF8"/>
    <w:multiLevelType w:val="multilevel"/>
    <w:tmpl w:val="E4285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125C05"/>
    <w:multiLevelType w:val="multilevel"/>
    <w:tmpl w:val="F1BC73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137118"/>
    <w:multiLevelType w:val="multilevel"/>
    <w:tmpl w:val="FE0A8C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41D72"/>
    <w:multiLevelType w:val="multilevel"/>
    <w:tmpl w:val="97528A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EAB36B2"/>
    <w:multiLevelType w:val="multilevel"/>
    <w:tmpl w:val="1188D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AE2FE4"/>
    <w:multiLevelType w:val="multilevel"/>
    <w:tmpl w:val="F7983C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8"/>
  </w:num>
  <w:num w:numId="5">
    <w:abstractNumId w:val="2"/>
  </w:num>
  <w:num w:numId="6">
    <w:abstractNumId w:val="22"/>
  </w:num>
  <w:num w:numId="7">
    <w:abstractNumId w:val="14"/>
  </w:num>
  <w:num w:numId="8">
    <w:abstractNumId w:val="4"/>
  </w:num>
  <w:num w:numId="9">
    <w:abstractNumId w:val="26"/>
  </w:num>
  <w:num w:numId="10">
    <w:abstractNumId w:val="13"/>
  </w:num>
  <w:num w:numId="11">
    <w:abstractNumId w:val="3"/>
  </w:num>
  <w:num w:numId="12">
    <w:abstractNumId w:val="12"/>
  </w:num>
  <w:num w:numId="13">
    <w:abstractNumId w:val="10"/>
  </w:num>
  <w:num w:numId="14">
    <w:abstractNumId w:val="28"/>
  </w:num>
  <w:num w:numId="15">
    <w:abstractNumId w:val="18"/>
  </w:num>
  <w:num w:numId="16">
    <w:abstractNumId w:val="9"/>
  </w:num>
  <w:num w:numId="17">
    <w:abstractNumId w:val="27"/>
  </w:num>
  <w:num w:numId="18">
    <w:abstractNumId w:val="6"/>
  </w:num>
  <w:num w:numId="19">
    <w:abstractNumId w:val="20"/>
  </w:num>
  <w:num w:numId="20">
    <w:abstractNumId w:val="0"/>
  </w:num>
  <w:num w:numId="21">
    <w:abstractNumId w:val="15"/>
  </w:num>
  <w:num w:numId="22">
    <w:abstractNumId w:val="23"/>
  </w:num>
  <w:num w:numId="23">
    <w:abstractNumId w:val="7"/>
  </w:num>
  <w:num w:numId="24">
    <w:abstractNumId w:val="1"/>
  </w:num>
  <w:num w:numId="25">
    <w:abstractNumId w:val="30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21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1FC6"/>
    <w:rsid w:val="0002423B"/>
    <w:rsid w:val="000A249E"/>
    <w:rsid w:val="00113815"/>
    <w:rsid w:val="00133BC3"/>
    <w:rsid w:val="00165962"/>
    <w:rsid w:val="00224AB7"/>
    <w:rsid w:val="00242EF6"/>
    <w:rsid w:val="002623FF"/>
    <w:rsid w:val="002776A2"/>
    <w:rsid w:val="00286526"/>
    <w:rsid w:val="002E5B82"/>
    <w:rsid w:val="002F2DF7"/>
    <w:rsid w:val="003527E9"/>
    <w:rsid w:val="003924E4"/>
    <w:rsid w:val="003A3B1F"/>
    <w:rsid w:val="003F6E40"/>
    <w:rsid w:val="004B4ACC"/>
    <w:rsid w:val="004D3670"/>
    <w:rsid w:val="004E6C6A"/>
    <w:rsid w:val="004F5E90"/>
    <w:rsid w:val="00504088"/>
    <w:rsid w:val="00533ECE"/>
    <w:rsid w:val="00571ABC"/>
    <w:rsid w:val="005A0A14"/>
    <w:rsid w:val="005D1809"/>
    <w:rsid w:val="005D48AD"/>
    <w:rsid w:val="00643117"/>
    <w:rsid w:val="006A6D48"/>
    <w:rsid w:val="006B2A37"/>
    <w:rsid w:val="00706559"/>
    <w:rsid w:val="007256EA"/>
    <w:rsid w:val="00731256"/>
    <w:rsid w:val="00742923"/>
    <w:rsid w:val="00766976"/>
    <w:rsid w:val="007F09E8"/>
    <w:rsid w:val="008650D8"/>
    <w:rsid w:val="009033D2"/>
    <w:rsid w:val="00936A7A"/>
    <w:rsid w:val="009743F5"/>
    <w:rsid w:val="00982771"/>
    <w:rsid w:val="009A1F49"/>
    <w:rsid w:val="009E2D40"/>
    <w:rsid w:val="009F4660"/>
    <w:rsid w:val="00A02E7E"/>
    <w:rsid w:val="00A16BD8"/>
    <w:rsid w:val="00A24E1F"/>
    <w:rsid w:val="00A70F00"/>
    <w:rsid w:val="00A93164"/>
    <w:rsid w:val="00A933EE"/>
    <w:rsid w:val="00AB32D4"/>
    <w:rsid w:val="00AD015E"/>
    <w:rsid w:val="00AE0EAF"/>
    <w:rsid w:val="00AF1A6C"/>
    <w:rsid w:val="00AF2EAF"/>
    <w:rsid w:val="00AF4A3D"/>
    <w:rsid w:val="00B1032B"/>
    <w:rsid w:val="00B16A36"/>
    <w:rsid w:val="00BC7C64"/>
    <w:rsid w:val="00BD2CBC"/>
    <w:rsid w:val="00C60CA3"/>
    <w:rsid w:val="00CF0606"/>
    <w:rsid w:val="00CF1FC6"/>
    <w:rsid w:val="00D278A8"/>
    <w:rsid w:val="00D72EFC"/>
    <w:rsid w:val="00D916F1"/>
    <w:rsid w:val="00DB734E"/>
    <w:rsid w:val="00E2225C"/>
    <w:rsid w:val="00E22C9A"/>
    <w:rsid w:val="00E33E8E"/>
    <w:rsid w:val="00E345FD"/>
    <w:rsid w:val="00E92396"/>
    <w:rsid w:val="00EC18EF"/>
    <w:rsid w:val="00EF11DB"/>
    <w:rsid w:val="00F03312"/>
    <w:rsid w:val="00FE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7F09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3">
    <w:name w:val="Основной текст_"/>
    <w:basedOn w:val="a0"/>
    <w:link w:val="2"/>
    <w:rsid w:val="007F09E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7F09E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A0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E7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033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EF1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286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6526"/>
  </w:style>
  <w:style w:type="paragraph" w:styleId="aa">
    <w:name w:val="footer"/>
    <w:basedOn w:val="a"/>
    <w:link w:val="ab"/>
    <w:uiPriority w:val="99"/>
    <w:semiHidden/>
    <w:unhideWhenUsed/>
    <w:rsid w:val="00286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86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95E69-C520-43AF-8C90-45254C7C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19</Pages>
  <Words>5808</Words>
  <Characters>33111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27</cp:revision>
  <cp:lastPrinted>2018-10-12T10:38:00Z</cp:lastPrinted>
  <dcterms:created xsi:type="dcterms:W3CDTF">2016-01-05T16:33:00Z</dcterms:created>
  <dcterms:modified xsi:type="dcterms:W3CDTF">2019-09-27T10:30:00Z</dcterms:modified>
</cp:coreProperties>
</file>